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5B" w:rsidRDefault="00FC5C5B" w:rsidP="00FC5C5B">
      <w:pPr>
        <w:pStyle w:val="a3"/>
        <w:spacing w:line="276" w:lineRule="auto"/>
        <w:jc w:val="right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>Приложение № 1</w:t>
      </w:r>
    </w:p>
    <w:p w:rsidR="00FC5C5B" w:rsidRDefault="00FC5C5B" w:rsidP="00FC5C5B">
      <w:pPr>
        <w:pStyle w:val="a3"/>
        <w:spacing w:line="276" w:lineRule="auto"/>
        <w:jc w:val="right"/>
        <w:rPr>
          <w:rFonts w:ascii="Times New Roman" w:eastAsia="Times-Bold" w:hAnsi="Times New Roman"/>
          <w:sz w:val="24"/>
          <w:szCs w:val="24"/>
        </w:rPr>
      </w:pPr>
      <w:r>
        <w:rPr>
          <w:rFonts w:ascii="Times New Roman" w:eastAsia="Times-Bold" w:hAnsi="Times New Roman"/>
          <w:sz w:val="24"/>
          <w:szCs w:val="24"/>
        </w:rPr>
        <w:t xml:space="preserve">к порядку приема на обучение по </w:t>
      </w:r>
      <w:proofErr w:type="gramStart"/>
      <w:r>
        <w:rPr>
          <w:rFonts w:ascii="Times New Roman" w:eastAsia="Times-Bold" w:hAnsi="Times New Roman"/>
          <w:sz w:val="24"/>
          <w:szCs w:val="24"/>
        </w:rPr>
        <w:t>дополнительным</w:t>
      </w:r>
      <w:proofErr w:type="gramEnd"/>
    </w:p>
    <w:p w:rsidR="00FC5C5B" w:rsidRDefault="00FC5C5B" w:rsidP="00FC5C5B">
      <w:pPr>
        <w:pStyle w:val="a3"/>
        <w:spacing w:line="276" w:lineRule="auto"/>
        <w:jc w:val="right"/>
        <w:rPr>
          <w:rFonts w:ascii="Times New Roman" w:eastAsia="Times-Bold" w:hAnsi="Times New Roman"/>
          <w:sz w:val="24"/>
          <w:szCs w:val="24"/>
        </w:rPr>
      </w:pPr>
      <w:proofErr w:type="spellStart"/>
      <w:r>
        <w:rPr>
          <w:rFonts w:ascii="Times New Roman" w:eastAsia="Times-Bold" w:hAnsi="Times New Roman"/>
          <w:sz w:val="24"/>
          <w:szCs w:val="24"/>
        </w:rPr>
        <w:t>предпрофессиональным</w:t>
      </w:r>
      <w:proofErr w:type="spellEnd"/>
      <w:r>
        <w:rPr>
          <w:rFonts w:ascii="Times New Roman" w:eastAsia="Times-Bold" w:hAnsi="Times New Roman"/>
          <w:sz w:val="24"/>
          <w:szCs w:val="24"/>
        </w:rPr>
        <w:t xml:space="preserve"> программам в области искусств</w:t>
      </w:r>
    </w:p>
    <w:p w:rsidR="00FC5C5B" w:rsidRDefault="00FC5C5B" w:rsidP="00FC5C5B">
      <w:pPr>
        <w:pStyle w:val="a3"/>
        <w:spacing w:line="276" w:lineRule="auto"/>
        <w:jc w:val="both"/>
        <w:rPr>
          <w:rFonts w:ascii="Times New Roman" w:eastAsia="Times-Roman" w:hAnsi="Times New Roman"/>
          <w:sz w:val="26"/>
          <w:szCs w:val="26"/>
        </w:rPr>
      </w:pPr>
    </w:p>
    <w:p w:rsidR="00FC5C5B" w:rsidRDefault="00FC5C5B" w:rsidP="00FC5C5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FC5C5B" w:rsidRDefault="00FC5C5B" w:rsidP="00FC5C5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проверки способностей при вступительных испытаниях детей, </w:t>
      </w:r>
    </w:p>
    <w:p w:rsidR="00FC5C5B" w:rsidRDefault="00FC5C5B" w:rsidP="00FC5C5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поступающих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 муниципальное автономное учреждение </w:t>
      </w:r>
    </w:p>
    <w:p w:rsidR="00FC5C5B" w:rsidRDefault="00FC5C5B" w:rsidP="00FC5C5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дополнительного образования города Перми «Детская школа искусств № 15»</w:t>
      </w:r>
    </w:p>
    <w:p w:rsidR="00FC5C5B" w:rsidRDefault="00FC5C5B" w:rsidP="00FC5C5B">
      <w:pPr>
        <w:pStyle w:val="a3"/>
        <w:spacing w:line="276" w:lineRule="auto"/>
        <w:jc w:val="center"/>
        <w:rPr>
          <w:rFonts w:ascii="Times New Roman" w:eastAsia="Times-Bold" w:hAnsi="Times New Roman"/>
          <w:b/>
          <w:sz w:val="26"/>
          <w:szCs w:val="26"/>
        </w:rPr>
      </w:pPr>
      <w:r>
        <w:rPr>
          <w:rFonts w:ascii="Times New Roman" w:eastAsia="Times-Bold" w:hAnsi="Times New Roman"/>
          <w:b/>
          <w:sz w:val="26"/>
          <w:szCs w:val="26"/>
        </w:rPr>
        <w:t xml:space="preserve">на дополнительные </w:t>
      </w:r>
      <w:proofErr w:type="spellStart"/>
      <w:r>
        <w:rPr>
          <w:rFonts w:ascii="Times New Roman" w:eastAsia="Times-Bold" w:hAnsi="Times New Roman"/>
          <w:b/>
          <w:sz w:val="26"/>
          <w:szCs w:val="26"/>
        </w:rPr>
        <w:t>предпрофессиональные</w:t>
      </w:r>
      <w:proofErr w:type="spellEnd"/>
      <w:r>
        <w:rPr>
          <w:rFonts w:ascii="Times New Roman" w:eastAsia="Times-Bold" w:hAnsi="Times New Roman"/>
          <w:b/>
          <w:sz w:val="26"/>
          <w:szCs w:val="26"/>
        </w:rPr>
        <w:t xml:space="preserve"> программы в области искусств</w:t>
      </w:r>
    </w:p>
    <w:p w:rsidR="00FC5C5B" w:rsidRDefault="00FC5C5B" w:rsidP="00FC5C5B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FC5C5B" w:rsidRDefault="00FC5C5B" w:rsidP="00FC5C5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1.1.Проверка способностей ребенка в избранной области искусства проводится                   в соответствии  с требованиями, утвержденными Советом директоров образовательных учреждений дополнительного образования детей в сфере культуры города Перми.</w:t>
      </w:r>
    </w:p>
    <w:p w:rsidR="00FC5C5B" w:rsidRDefault="00FC5C5B" w:rsidP="00FC5C5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Вступительные прослушивания (просмотры) проводятся в соответствии                        с расписанием, утвержденным директором Школы.</w:t>
      </w:r>
    </w:p>
    <w:p w:rsidR="00FC5C5B" w:rsidRDefault="00FC5C5B" w:rsidP="00FC5C5B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1.3. Требования проверки способностей включают в себя:</w:t>
      </w:r>
    </w:p>
    <w:p w:rsidR="00FC5C5B" w:rsidRDefault="00FC5C5B" w:rsidP="00FC5C5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-виды проверки способностей (в соответствии с избранным видом искусства),</w:t>
      </w:r>
    </w:p>
    <w:p w:rsidR="00FC5C5B" w:rsidRDefault="00FC5C5B" w:rsidP="00FC5C5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время проверки,</w:t>
      </w:r>
    </w:p>
    <w:p w:rsidR="00FC5C5B" w:rsidRDefault="00FC5C5B" w:rsidP="00FC5C5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критерии оценки способностей.</w:t>
      </w:r>
    </w:p>
    <w:p w:rsidR="00FC5C5B" w:rsidRDefault="00FC5C5B" w:rsidP="00FC5C5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5C5B" w:rsidRDefault="00FC5C5B" w:rsidP="00FC5C5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>
        <w:rPr>
          <w:rFonts w:ascii="Times New Roman" w:hAnsi="Times New Roman"/>
          <w:sz w:val="26"/>
          <w:szCs w:val="26"/>
          <w:u w:val="single"/>
        </w:rPr>
        <w:t>Музыкальное искусство и хоровое пение</w:t>
      </w:r>
      <w:r>
        <w:rPr>
          <w:rFonts w:ascii="Times New Roman" w:hAnsi="Times New Roman"/>
          <w:sz w:val="26"/>
          <w:szCs w:val="26"/>
        </w:rPr>
        <w:t>:</w:t>
      </w:r>
    </w:p>
    <w:p w:rsidR="00FC5C5B" w:rsidRDefault="00FC5C5B" w:rsidP="00FC5C5B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Проверка музыкального слуха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FC5C5B" w:rsidRDefault="00FC5C5B" w:rsidP="00FC5C5B">
      <w:pPr>
        <w:pStyle w:val="a4"/>
        <w:spacing w:after="0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Ребенку предлагается продемонстрировать умение услышать и различать звучание одного или нескольких звуков, сыгранных преподавателем на инструменте.</w:t>
      </w:r>
    </w:p>
    <w:p w:rsidR="00FC5C5B" w:rsidRDefault="00FC5C5B" w:rsidP="00FC5C5B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Проверка умения интонировать. </w:t>
      </w:r>
    </w:p>
    <w:p w:rsidR="00FC5C5B" w:rsidRDefault="00FC5C5B" w:rsidP="00FC5C5B">
      <w:pPr>
        <w:pStyle w:val="a4"/>
        <w:spacing w:after="0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Ребенку предлагается точно воспроизвести голосом предложенный звук.</w:t>
      </w:r>
    </w:p>
    <w:p w:rsidR="00FC5C5B" w:rsidRDefault="00FC5C5B" w:rsidP="00FC5C5B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Проверка чувства ритма. </w:t>
      </w:r>
    </w:p>
    <w:p w:rsidR="00FC5C5B" w:rsidRDefault="00FC5C5B" w:rsidP="00FC5C5B">
      <w:pPr>
        <w:pStyle w:val="a4"/>
        <w:spacing w:after="0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Ребёнку предлагается воспроизвести хлопками или стуком предложенный ритмический рисунок в объеме 2-4 тактов в размере 2/4.</w:t>
      </w:r>
    </w:p>
    <w:p w:rsidR="00FC5C5B" w:rsidRDefault="00FC5C5B" w:rsidP="00FC5C5B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Проверка музыкальной памяти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FC5C5B" w:rsidRDefault="00FC5C5B" w:rsidP="00FC5C5B">
      <w:pPr>
        <w:pStyle w:val="a4"/>
        <w:spacing w:after="0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Ребёнку предлагается повторить голосом с голоса преподавателя или фортепиано музыкальную фразу в объеме квинты.</w:t>
      </w:r>
    </w:p>
    <w:p w:rsidR="00FC5C5B" w:rsidRDefault="00FC5C5B" w:rsidP="00FC5C5B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Проверка общего физического развития</w:t>
      </w:r>
      <w:r>
        <w:rPr>
          <w:rFonts w:ascii="Times New Roman" w:hAnsi="Times New Roman"/>
          <w:sz w:val="26"/>
          <w:szCs w:val="26"/>
        </w:rPr>
        <w:t>, соответствующего выбранному ребенком инструменту – при поступлении на отделении на отделение духовых инструментов, народных инструментов (баян, аккордеон), струнно-смычковых инструментов (виолончель).</w:t>
      </w:r>
    </w:p>
    <w:p w:rsidR="00FC5C5B" w:rsidRDefault="00FC5C5B" w:rsidP="00FC5C5B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Проверка речевого, интеллектуального, эмоционального развития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FC5C5B" w:rsidRDefault="00FC5C5B" w:rsidP="00FC5C5B">
      <w:pPr>
        <w:pStyle w:val="a4"/>
        <w:spacing w:after="0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Ребенок исполняет песню и стихотворение. С ребёнком проводится собеседование.</w:t>
      </w:r>
    </w:p>
    <w:p w:rsidR="00FC5C5B" w:rsidRDefault="00FC5C5B" w:rsidP="00FC5C5B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Каждый вид проверки оценивается по пятибалльной системе. Проверка проводится      в один этап в течение одного дня.</w:t>
      </w:r>
    </w:p>
    <w:p w:rsidR="00FC5C5B" w:rsidRPr="00FC5C5B" w:rsidRDefault="00FC5C5B" w:rsidP="00FC5C5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C5B" w:rsidRDefault="00FC5C5B" w:rsidP="00FC5C5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lastRenderedPageBreak/>
        <w:t>Изобразительное искусство</w:t>
      </w:r>
      <w:r>
        <w:rPr>
          <w:rFonts w:ascii="Times New Roman" w:hAnsi="Times New Roman"/>
          <w:sz w:val="26"/>
          <w:szCs w:val="26"/>
        </w:rPr>
        <w:t>:</w:t>
      </w:r>
    </w:p>
    <w:p w:rsidR="00FC5C5B" w:rsidRDefault="00FC5C5B" w:rsidP="00FC5C5B">
      <w:pPr>
        <w:pStyle w:val="a4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Самостоятельное выполнение заданий, которые раскрывают творческие способности ребенка. Проверка проводится в два этапа в течение двух дней:</w:t>
      </w:r>
    </w:p>
    <w:p w:rsidR="00FC5C5B" w:rsidRDefault="00FC5C5B" w:rsidP="00FC5C5B">
      <w:pPr>
        <w:pStyle w:val="a4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1-й день – </w:t>
      </w:r>
      <w:r>
        <w:rPr>
          <w:rFonts w:ascii="Times New Roman" w:hAnsi="Times New Roman"/>
          <w:i/>
          <w:sz w:val="26"/>
          <w:szCs w:val="26"/>
        </w:rPr>
        <w:t>испытание по рисунку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Ребенку предлагается выполнить простым карандашом на листе формата А-3 несложный натюрморт с простым по форме и понятным по тону предметами в течение 3-х часов.</w:t>
      </w:r>
      <w:proofErr w:type="gramEnd"/>
      <w:r>
        <w:rPr>
          <w:rFonts w:ascii="Times New Roman" w:hAnsi="Times New Roman"/>
          <w:sz w:val="26"/>
          <w:szCs w:val="26"/>
        </w:rPr>
        <w:t xml:space="preserve"> Требование к оценке рисунка: правильная компоновка натюрморта на плоскости листа, конструктивное построение предметов, тональное решение постановки.</w:t>
      </w:r>
    </w:p>
    <w:p w:rsidR="00FC5C5B" w:rsidRDefault="00FC5C5B" w:rsidP="00FC5C5B">
      <w:pPr>
        <w:pStyle w:val="a4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C5B" w:rsidRDefault="00FC5C5B" w:rsidP="00FC5C5B">
      <w:pPr>
        <w:pStyle w:val="a4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2-й день – </w:t>
      </w:r>
      <w:r>
        <w:rPr>
          <w:rFonts w:ascii="Times New Roman" w:hAnsi="Times New Roman"/>
          <w:i/>
          <w:sz w:val="26"/>
          <w:szCs w:val="26"/>
        </w:rPr>
        <w:t>испытание по живописи</w:t>
      </w:r>
      <w:r>
        <w:rPr>
          <w:rFonts w:ascii="Times New Roman" w:hAnsi="Times New Roman"/>
          <w:sz w:val="26"/>
          <w:szCs w:val="26"/>
        </w:rPr>
        <w:t xml:space="preserve">. Ребенку предлагается выполнить акварелью на листе формата  А-3  понятный  по  цвету  натюрморт  из  двух  предметов  на  фоне  однотонной драпировки в течение 3-х часов. Требование к оценке работы: передача цветов  и  тональных отношений  в их простейшем локальном состоянии, грамотная </w:t>
      </w:r>
      <w:proofErr w:type="spellStart"/>
      <w:r>
        <w:rPr>
          <w:rFonts w:ascii="Times New Roman" w:hAnsi="Times New Roman"/>
          <w:sz w:val="26"/>
          <w:szCs w:val="26"/>
        </w:rPr>
        <w:t>компановка</w:t>
      </w:r>
      <w:proofErr w:type="spellEnd"/>
      <w:r>
        <w:rPr>
          <w:rFonts w:ascii="Times New Roman" w:hAnsi="Times New Roman"/>
          <w:sz w:val="26"/>
          <w:szCs w:val="26"/>
        </w:rPr>
        <w:t xml:space="preserve"> предметов на плоскости.</w:t>
      </w:r>
    </w:p>
    <w:p w:rsidR="00FC5C5B" w:rsidRDefault="00FC5C5B" w:rsidP="00FC5C5B">
      <w:pPr>
        <w:pStyle w:val="a4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Каждый вид проверки оценивается по пятибалльной системе.</w:t>
      </w:r>
    </w:p>
    <w:p w:rsidR="00FC5C5B" w:rsidRDefault="00FC5C5B" w:rsidP="00FC5C5B">
      <w:pPr>
        <w:pStyle w:val="a4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C5B" w:rsidRDefault="00FC5C5B" w:rsidP="00FC5C5B">
      <w:pPr>
        <w:pStyle w:val="a4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C5B" w:rsidRDefault="00FC5C5B" w:rsidP="00FC5C5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Театральное искусство</w:t>
      </w:r>
      <w:r>
        <w:rPr>
          <w:rFonts w:ascii="Times New Roman" w:hAnsi="Times New Roman"/>
          <w:sz w:val="26"/>
          <w:szCs w:val="26"/>
        </w:rPr>
        <w:t>:</w:t>
      </w:r>
    </w:p>
    <w:p w:rsidR="00FC5C5B" w:rsidRDefault="00FC5C5B" w:rsidP="00FC5C5B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Проверка актерских данных</w:t>
      </w:r>
      <w:r>
        <w:rPr>
          <w:rFonts w:ascii="Times New Roman" w:hAnsi="Times New Roman"/>
          <w:sz w:val="26"/>
          <w:szCs w:val="26"/>
        </w:rPr>
        <w:t>:</w:t>
      </w:r>
    </w:p>
    <w:p w:rsidR="00FC5C5B" w:rsidRDefault="00FC5C5B" w:rsidP="00FC5C5B">
      <w:pPr>
        <w:spacing w:after="0"/>
        <w:ind w:left="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внимание – степень концентрированности на выступлении,</w:t>
      </w:r>
    </w:p>
    <w:p w:rsidR="00FC5C5B" w:rsidRDefault="00FC5C5B" w:rsidP="00FC5C5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- воображение – умение передать вымышленный образ,</w:t>
      </w:r>
    </w:p>
    <w:p w:rsidR="00FC5C5B" w:rsidRDefault="00FC5C5B" w:rsidP="00FC5C5B">
      <w:pPr>
        <w:spacing w:after="0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психофизическая гибкость, </w:t>
      </w:r>
    </w:p>
    <w:p w:rsidR="00FC5C5B" w:rsidRDefault="00FC5C5B" w:rsidP="00FC5C5B">
      <w:pPr>
        <w:spacing w:after="0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возможность менять окраску текста по просьбе преподавателя,</w:t>
      </w:r>
    </w:p>
    <w:p w:rsidR="00FC5C5B" w:rsidRDefault="00FC5C5B" w:rsidP="00FC5C5B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Проверка речевых данных</w:t>
      </w:r>
      <w:r>
        <w:rPr>
          <w:rFonts w:ascii="Times New Roman" w:hAnsi="Times New Roman"/>
          <w:sz w:val="26"/>
          <w:szCs w:val="26"/>
        </w:rPr>
        <w:t>:</w:t>
      </w:r>
    </w:p>
    <w:p w:rsidR="00FC5C5B" w:rsidRDefault="00FC5C5B" w:rsidP="00FC5C5B">
      <w:pPr>
        <w:spacing w:after="0"/>
        <w:ind w:left="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дикция – наличие/отсутствие дефектов дикции, </w:t>
      </w:r>
      <w:proofErr w:type="spellStart"/>
      <w:r>
        <w:rPr>
          <w:rFonts w:ascii="Times New Roman" w:hAnsi="Times New Roman"/>
          <w:sz w:val="26"/>
          <w:szCs w:val="26"/>
        </w:rPr>
        <w:t>логоневрозов</w:t>
      </w:r>
      <w:proofErr w:type="spellEnd"/>
      <w:r>
        <w:rPr>
          <w:rFonts w:ascii="Times New Roman" w:hAnsi="Times New Roman"/>
          <w:sz w:val="26"/>
          <w:szCs w:val="26"/>
        </w:rPr>
        <w:t xml:space="preserve"> (заикание и т.п.)</w:t>
      </w:r>
    </w:p>
    <w:p w:rsidR="00FC5C5B" w:rsidRDefault="00FC5C5B" w:rsidP="00FC5C5B">
      <w:pPr>
        <w:spacing w:after="0"/>
        <w:ind w:left="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интонационная выразительность, мелодичность звучания/монотонность,  </w:t>
      </w:r>
    </w:p>
    <w:p w:rsidR="00FC5C5B" w:rsidRDefault="00FC5C5B" w:rsidP="00FC5C5B">
      <w:pPr>
        <w:spacing w:after="0"/>
        <w:ind w:left="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манерность,</w:t>
      </w:r>
    </w:p>
    <w:p w:rsidR="00FC5C5B" w:rsidRDefault="00FC5C5B" w:rsidP="00FC5C5B">
      <w:pPr>
        <w:spacing w:after="0"/>
        <w:ind w:left="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говор – степень зажатости челюсти, повышение интонации в конце фразы,   </w:t>
      </w:r>
    </w:p>
    <w:p w:rsidR="00FC5C5B" w:rsidRDefault="00FC5C5B" w:rsidP="00FC5C5B">
      <w:pPr>
        <w:spacing w:after="0"/>
        <w:ind w:left="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не проговаривание согласных в окончании и др. </w:t>
      </w:r>
    </w:p>
    <w:p w:rsidR="00FC5C5B" w:rsidRDefault="00FC5C5B" w:rsidP="00FC5C5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Ребенку предлагается прочитать подготовленное им стихотворение, басню.</w:t>
      </w:r>
    </w:p>
    <w:p w:rsidR="00FC5C5B" w:rsidRDefault="00FC5C5B" w:rsidP="00FC5C5B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Пластика:</w:t>
      </w:r>
    </w:p>
    <w:p w:rsidR="00FC5C5B" w:rsidRDefault="00FC5C5B" w:rsidP="00FC5C5B">
      <w:pPr>
        <w:spacing w:after="0"/>
        <w:ind w:left="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степень мышечной напряженности – отсутствие скованности в движениях,</w:t>
      </w:r>
    </w:p>
    <w:p w:rsidR="00FC5C5B" w:rsidRDefault="00FC5C5B" w:rsidP="00FC5C5B">
      <w:pPr>
        <w:spacing w:after="0"/>
        <w:ind w:left="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общая физическая подготовка. </w:t>
      </w:r>
    </w:p>
    <w:p w:rsidR="00FC5C5B" w:rsidRDefault="00FC5C5B" w:rsidP="00FC5C5B">
      <w:pPr>
        <w:spacing w:after="0"/>
        <w:ind w:left="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Ребенку необходимо повторить под музыку движения, заданные </w:t>
      </w:r>
    </w:p>
    <w:p w:rsidR="00FC5C5B" w:rsidRDefault="00FC5C5B" w:rsidP="00FC5C5B">
      <w:pPr>
        <w:spacing w:after="0"/>
        <w:ind w:left="37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преподавателем.</w:t>
      </w:r>
    </w:p>
    <w:p w:rsidR="00FC5C5B" w:rsidRDefault="00FC5C5B" w:rsidP="00FC5C5B">
      <w:pPr>
        <w:spacing w:after="0"/>
        <w:ind w:firstLine="3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Каждый вид проверки оценивается по пятибалльной системе. </w:t>
      </w:r>
    </w:p>
    <w:p w:rsidR="00FC5C5B" w:rsidRDefault="00FC5C5B" w:rsidP="00FC5C5B">
      <w:pPr>
        <w:numPr>
          <w:ilvl w:val="2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проводится в один этап в течение одного дня.</w:t>
      </w:r>
    </w:p>
    <w:p w:rsidR="00376640" w:rsidRDefault="00376640"/>
    <w:sectPr w:rsidR="00376640" w:rsidSect="00FC5C5B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62E9"/>
    <w:multiLevelType w:val="multilevel"/>
    <w:tmpl w:val="9C40A9E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C5B"/>
    <w:rsid w:val="00376640"/>
    <w:rsid w:val="00FC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C5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C5C5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2017-05-11T06:31:00Z</dcterms:created>
  <dcterms:modified xsi:type="dcterms:W3CDTF">2017-05-11T06:33:00Z</dcterms:modified>
</cp:coreProperties>
</file>