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DC" w:rsidRPr="00DD32DC" w:rsidRDefault="00046CDC" w:rsidP="00046CDC">
      <w:pPr>
        <w:spacing w:after="0" w:line="240" w:lineRule="auto"/>
        <w:jc w:val="both"/>
        <w:rPr>
          <w:rFonts w:ascii="Times New Roman" w:hAnsi="Times New Roman"/>
          <w:sz w:val="28"/>
          <w:szCs w:val="28"/>
          <w:lang w:val="en-US"/>
        </w:rPr>
      </w:pPr>
    </w:p>
    <w:p w:rsidR="00046CDC" w:rsidRPr="00CE522B" w:rsidRDefault="00046CDC" w:rsidP="00046CDC">
      <w:pPr>
        <w:spacing w:after="0" w:line="240" w:lineRule="auto"/>
        <w:ind w:left="360"/>
        <w:jc w:val="both"/>
        <w:rPr>
          <w:rFonts w:ascii="Times New Roman" w:hAnsi="Times New Roman"/>
          <w:sz w:val="28"/>
          <w:szCs w:val="28"/>
        </w:rPr>
      </w:pPr>
    </w:p>
    <w:p w:rsidR="00046CDC" w:rsidRDefault="00046CDC" w:rsidP="00046CDC">
      <w:pPr>
        <w:jc w:val="both"/>
        <w:rPr>
          <w:rFonts w:ascii="Times New Roman" w:hAnsi="Times New Roman"/>
          <w:sz w:val="24"/>
          <w:szCs w:val="24"/>
        </w:rPr>
      </w:pPr>
      <w:r>
        <w:rPr>
          <w:rFonts w:ascii="Times New Roman" w:hAnsi="Times New Roman"/>
          <w:b/>
          <w:sz w:val="24"/>
          <w:szCs w:val="24"/>
        </w:rPr>
        <w:t>Согласовано:</w:t>
      </w:r>
      <w:r>
        <w:rPr>
          <w:rFonts w:ascii="Times New Roman" w:hAnsi="Times New Roman"/>
          <w:sz w:val="24"/>
          <w:szCs w:val="24"/>
        </w:rPr>
        <w:t xml:space="preserve">                                                                                                                         </w:t>
      </w:r>
      <w:r>
        <w:rPr>
          <w:rFonts w:ascii="Times New Roman" w:hAnsi="Times New Roman"/>
          <w:b/>
          <w:sz w:val="24"/>
          <w:szCs w:val="24"/>
        </w:rPr>
        <w:t>Утверждаю:</w:t>
      </w:r>
    </w:p>
    <w:p w:rsidR="00046CDC" w:rsidRDefault="00046CDC" w:rsidP="00046CDC">
      <w:pPr>
        <w:jc w:val="both"/>
        <w:rPr>
          <w:rFonts w:ascii="Times New Roman" w:hAnsi="Times New Roman"/>
          <w:sz w:val="24"/>
          <w:szCs w:val="24"/>
        </w:rPr>
      </w:pPr>
      <w:r>
        <w:rPr>
          <w:rFonts w:ascii="Times New Roman" w:hAnsi="Times New Roman"/>
          <w:sz w:val="24"/>
          <w:szCs w:val="24"/>
        </w:rPr>
        <w:t>Председатель первичной                                                                                                             Директор</w:t>
      </w:r>
    </w:p>
    <w:p w:rsidR="00046CDC" w:rsidRDefault="00046CDC" w:rsidP="00046CDC">
      <w:pPr>
        <w:jc w:val="both"/>
        <w:rPr>
          <w:rFonts w:ascii="Times New Roman" w:hAnsi="Times New Roman"/>
          <w:sz w:val="24"/>
          <w:szCs w:val="24"/>
        </w:rPr>
      </w:pPr>
      <w:r>
        <w:rPr>
          <w:rFonts w:ascii="Times New Roman" w:hAnsi="Times New Roman"/>
          <w:sz w:val="24"/>
          <w:szCs w:val="24"/>
        </w:rPr>
        <w:t>Профсоюзной организации                                                                           «МАОУ ДОД «ДШИ № 15»</w:t>
      </w:r>
    </w:p>
    <w:p w:rsidR="00046CDC" w:rsidRDefault="00046CDC" w:rsidP="00046CDC">
      <w:pPr>
        <w:jc w:val="both"/>
        <w:rPr>
          <w:rFonts w:ascii="Times New Roman" w:hAnsi="Times New Roman"/>
          <w:sz w:val="24"/>
          <w:szCs w:val="24"/>
        </w:rPr>
      </w:pPr>
      <w:r>
        <w:rPr>
          <w:rFonts w:ascii="Times New Roman" w:hAnsi="Times New Roman"/>
          <w:sz w:val="24"/>
          <w:szCs w:val="24"/>
        </w:rPr>
        <w:t xml:space="preserve">«МАОУ ДОД «ДШИ № 15»                                                                                                              </w:t>
      </w:r>
    </w:p>
    <w:p w:rsidR="00046CDC" w:rsidRDefault="00046CDC" w:rsidP="00046CDC">
      <w:pPr>
        <w:jc w:val="both"/>
        <w:rPr>
          <w:rFonts w:ascii="Times New Roman" w:hAnsi="Times New Roman"/>
          <w:sz w:val="24"/>
          <w:szCs w:val="24"/>
        </w:rPr>
      </w:pPr>
      <w:r>
        <w:rPr>
          <w:rFonts w:ascii="Times New Roman" w:hAnsi="Times New Roman"/>
          <w:sz w:val="24"/>
          <w:szCs w:val="24"/>
        </w:rPr>
        <w:t>_________(Калимуллина К.М.)                                                              _____________(Кылосова О.Н.)</w:t>
      </w:r>
    </w:p>
    <w:p w:rsidR="00046CDC" w:rsidRDefault="00046CDC" w:rsidP="00046CDC">
      <w:pPr>
        <w:jc w:val="both"/>
        <w:rPr>
          <w:rFonts w:ascii="Times New Roman" w:hAnsi="Times New Roman"/>
          <w:sz w:val="24"/>
          <w:szCs w:val="24"/>
        </w:rPr>
      </w:pPr>
      <w:r>
        <w:rPr>
          <w:rFonts w:ascii="Times New Roman" w:hAnsi="Times New Roman"/>
          <w:sz w:val="24"/>
          <w:szCs w:val="24"/>
        </w:rPr>
        <w:t xml:space="preserve">«______»_____________20___г.                                                             «______»_____________20___г. </w:t>
      </w:r>
    </w:p>
    <w:p w:rsidR="00046CDC" w:rsidRDefault="00046CDC" w:rsidP="00046CDC">
      <w:pPr>
        <w:jc w:val="both"/>
        <w:rPr>
          <w:rFonts w:ascii="Times New Roman" w:hAnsi="Times New Roman"/>
          <w:sz w:val="24"/>
          <w:szCs w:val="24"/>
        </w:rPr>
      </w:pPr>
    </w:p>
    <w:p w:rsidR="00046CDC" w:rsidRDefault="00046CDC" w:rsidP="00046CDC">
      <w:pPr>
        <w:jc w:val="both"/>
        <w:rPr>
          <w:rFonts w:ascii="Times New Roman" w:hAnsi="Times New Roman"/>
          <w:b/>
          <w:sz w:val="24"/>
          <w:szCs w:val="24"/>
        </w:rPr>
      </w:pPr>
      <w:r>
        <w:rPr>
          <w:rFonts w:ascii="Times New Roman" w:hAnsi="Times New Roman"/>
          <w:b/>
          <w:sz w:val="24"/>
          <w:szCs w:val="24"/>
        </w:rPr>
        <w:t>Одобрен</w:t>
      </w:r>
    </w:p>
    <w:p w:rsidR="00046CDC" w:rsidRDefault="00046CDC" w:rsidP="00046CDC">
      <w:pPr>
        <w:jc w:val="both"/>
        <w:rPr>
          <w:rFonts w:ascii="Times New Roman" w:hAnsi="Times New Roman"/>
          <w:sz w:val="24"/>
          <w:szCs w:val="24"/>
        </w:rPr>
      </w:pPr>
      <w:r>
        <w:rPr>
          <w:rFonts w:ascii="Times New Roman" w:hAnsi="Times New Roman"/>
          <w:sz w:val="24"/>
          <w:szCs w:val="24"/>
        </w:rPr>
        <w:t>на собрании работников</w:t>
      </w:r>
    </w:p>
    <w:p w:rsidR="00046CDC" w:rsidRDefault="00046CDC" w:rsidP="00046CDC">
      <w:pPr>
        <w:jc w:val="both"/>
        <w:rPr>
          <w:rFonts w:ascii="Times New Roman" w:hAnsi="Times New Roman"/>
          <w:sz w:val="24"/>
          <w:szCs w:val="24"/>
        </w:rPr>
      </w:pPr>
      <w:r>
        <w:rPr>
          <w:rFonts w:ascii="Times New Roman" w:hAnsi="Times New Roman"/>
          <w:sz w:val="24"/>
          <w:szCs w:val="24"/>
        </w:rPr>
        <w:t>«МАОУ ДОД «ДШИ № 15»</w:t>
      </w:r>
    </w:p>
    <w:p w:rsidR="00046CDC" w:rsidRDefault="00046CDC" w:rsidP="00046CDC">
      <w:pPr>
        <w:jc w:val="both"/>
        <w:rPr>
          <w:rFonts w:ascii="Times New Roman" w:hAnsi="Times New Roman"/>
          <w:sz w:val="24"/>
          <w:szCs w:val="24"/>
        </w:rPr>
      </w:pPr>
      <w:r>
        <w:rPr>
          <w:rFonts w:ascii="Times New Roman" w:hAnsi="Times New Roman"/>
          <w:sz w:val="24"/>
          <w:szCs w:val="24"/>
        </w:rPr>
        <w:t>«_____»______________20___г.</w:t>
      </w:r>
    </w:p>
    <w:p w:rsidR="00046CDC" w:rsidRPr="00046CDC" w:rsidRDefault="00046CDC" w:rsidP="00046CDC">
      <w:pPr>
        <w:rPr>
          <w:rFonts w:ascii="Times New Roman" w:hAnsi="Times New Roman"/>
        </w:rPr>
      </w:pPr>
    </w:p>
    <w:p w:rsidR="00046CDC" w:rsidRPr="00046CDC" w:rsidRDefault="00046CDC" w:rsidP="00046CDC">
      <w:pPr>
        <w:rPr>
          <w:rFonts w:ascii="Times New Roman" w:hAnsi="Times New Roman"/>
        </w:rPr>
      </w:pPr>
    </w:p>
    <w:p w:rsidR="00046CDC" w:rsidRDefault="00046CDC" w:rsidP="00046CDC">
      <w:pPr>
        <w:jc w:val="center"/>
        <w:rPr>
          <w:rFonts w:ascii="Times New Roman" w:hAnsi="Times New Roman"/>
          <w:b/>
          <w:sz w:val="48"/>
          <w:szCs w:val="48"/>
        </w:rPr>
      </w:pPr>
      <w:r>
        <w:rPr>
          <w:rFonts w:ascii="Times New Roman" w:hAnsi="Times New Roman"/>
          <w:b/>
          <w:sz w:val="48"/>
          <w:szCs w:val="48"/>
        </w:rPr>
        <w:t>КОЛЛЕКТИВНЫЙ ДОГОВОР</w:t>
      </w:r>
    </w:p>
    <w:p w:rsidR="00046CDC" w:rsidRDefault="00046CDC" w:rsidP="00046CDC">
      <w:pPr>
        <w:jc w:val="center"/>
        <w:rPr>
          <w:rFonts w:ascii="Times New Roman" w:hAnsi="Times New Roman"/>
          <w:sz w:val="40"/>
          <w:szCs w:val="40"/>
        </w:rPr>
      </w:pPr>
      <w:r>
        <w:rPr>
          <w:rFonts w:ascii="Times New Roman" w:hAnsi="Times New Roman"/>
          <w:sz w:val="40"/>
          <w:szCs w:val="40"/>
        </w:rPr>
        <w:t xml:space="preserve">муниципального автономного </w:t>
      </w:r>
    </w:p>
    <w:p w:rsidR="00046CDC" w:rsidRDefault="00046CDC" w:rsidP="00046CDC">
      <w:pPr>
        <w:jc w:val="center"/>
        <w:rPr>
          <w:rFonts w:ascii="Times New Roman" w:hAnsi="Times New Roman"/>
          <w:sz w:val="40"/>
          <w:szCs w:val="40"/>
        </w:rPr>
      </w:pPr>
      <w:r>
        <w:rPr>
          <w:rFonts w:ascii="Times New Roman" w:hAnsi="Times New Roman"/>
          <w:sz w:val="40"/>
          <w:szCs w:val="40"/>
        </w:rPr>
        <w:t>образовательного учреждения</w:t>
      </w:r>
    </w:p>
    <w:p w:rsidR="00046CDC" w:rsidRDefault="00046CDC" w:rsidP="00046CDC">
      <w:pPr>
        <w:jc w:val="center"/>
        <w:rPr>
          <w:rFonts w:ascii="Times New Roman" w:hAnsi="Times New Roman"/>
          <w:sz w:val="40"/>
          <w:szCs w:val="40"/>
        </w:rPr>
      </w:pPr>
      <w:r>
        <w:rPr>
          <w:rFonts w:ascii="Times New Roman" w:hAnsi="Times New Roman"/>
          <w:sz w:val="40"/>
          <w:szCs w:val="40"/>
        </w:rPr>
        <w:t>дополнительного образования детей города Перми</w:t>
      </w:r>
    </w:p>
    <w:p w:rsidR="00046CDC" w:rsidRDefault="00046CDC" w:rsidP="00046CDC">
      <w:pPr>
        <w:jc w:val="center"/>
        <w:rPr>
          <w:rFonts w:ascii="Times New Roman" w:hAnsi="Times New Roman"/>
          <w:b/>
          <w:i/>
          <w:sz w:val="52"/>
          <w:szCs w:val="52"/>
        </w:rPr>
      </w:pPr>
      <w:r>
        <w:rPr>
          <w:rFonts w:ascii="Times New Roman" w:hAnsi="Times New Roman"/>
          <w:b/>
          <w:i/>
          <w:sz w:val="52"/>
          <w:szCs w:val="52"/>
        </w:rPr>
        <w:t>«Детская школа искусств № 15»</w:t>
      </w:r>
    </w:p>
    <w:p w:rsidR="00046CDC" w:rsidRDefault="00046CDC" w:rsidP="00046CDC">
      <w:pPr>
        <w:jc w:val="center"/>
        <w:rPr>
          <w:rFonts w:ascii="Times New Roman" w:hAnsi="Times New Roman"/>
          <w:sz w:val="40"/>
          <w:szCs w:val="40"/>
        </w:rPr>
      </w:pPr>
      <w:r>
        <w:rPr>
          <w:rFonts w:ascii="Times New Roman" w:hAnsi="Times New Roman"/>
          <w:sz w:val="40"/>
          <w:szCs w:val="40"/>
        </w:rPr>
        <w:t>на 201</w:t>
      </w:r>
      <w:r>
        <w:rPr>
          <w:rFonts w:ascii="Times New Roman" w:hAnsi="Times New Roman"/>
          <w:sz w:val="40"/>
          <w:szCs w:val="40"/>
          <w:lang w:val="en-US"/>
        </w:rPr>
        <w:t>4</w:t>
      </w:r>
      <w:r>
        <w:rPr>
          <w:rFonts w:ascii="Times New Roman" w:hAnsi="Times New Roman"/>
          <w:sz w:val="40"/>
          <w:szCs w:val="40"/>
        </w:rPr>
        <w:t xml:space="preserve"> – 201</w:t>
      </w:r>
      <w:r>
        <w:rPr>
          <w:rFonts w:ascii="Times New Roman" w:hAnsi="Times New Roman"/>
          <w:sz w:val="40"/>
          <w:szCs w:val="40"/>
          <w:lang w:val="en-US"/>
        </w:rPr>
        <w:t>6</w:t>
      </w:r>
      <w:r>
        <w:rPr>
          <w:rFonts w:ascii="Times New Roman" w:hAnsi="Times New Roman"/>
          <w:sz w:val="40"/>
          <w:szCs w:val="40"/>
        </w:rPr>
        <w:t xml:space="preserve"> г.г.</w:t>
      </w:r>
    </w:p>
    <w:p w:rsidR="00046CDC" w:rsidRDefault="00046CDC" w:rsidP="00046CDC">
      <w:pPr>
        <w:jc w:val="center"/>
        <w:rPr>
          <w:rFonts w:ascii="Times New Roman" w:hAnsi="Times New Roman"/>
        </w:rPr>
      </w:pPr>
    </w:p>
    <w:p w:rsidR="00046CDC" w:rsidRDefault="00046CDC" w:rsidP="00046CDC">
      <w:pPr>
        <w:rPr>
          <w:rFonts w:ascii="Times New Roman" w:hAnsi="Times New Roman"/>
        </w:rPr>
      </w:pPr>
    </w:p>
    <w:p w:rsidR="00046CDC" w:rsidRDefault="00046CDC" w:rsidP="00046CDC">
      <w:pPr>
        <w:rPr>
          <w:rFonts w:ascii="Times New Roman" w:hAnsi="Times New Roman"/>
        </w:rPr>
      </w:pPr>
    </w:p>
    <w:p w:rsidR="00046CDC" w:rsidRDefault="00046CDC" w:rsidP="00046CDC">
      <w:pPr>
        <w:rPr>
          <w:rFonts w:ascii="Times New Roman" w:hAnsi="Times New Roman"/>
          <w:sz w:val="24"/>
          <w:szCs w:val="24"/>
        </w:rPr>
      </w:pPr>
    </w:p>
    <w:p w:rsidR="00046CDC" w:rsidRDefault="00046CDC" w:rsidP="00046CDC">
      <w:pPr>
        <w:rPr>
          <w:rFonts w:ascii="Times New Roman" w:hAnsi="Times New Roman"/>
          <w:sz w:val="24"/>
          <w:szCs w:val="24"/>
        </w:rPr>
      </w:pPr>
    </w:p>
    <w:p w:rsidR="00046CDC" w:rsidRPr="00787966" w:rsidRDefault="00046CDC" w:rsidP="00046CDC">
      <w:pPr>
        <w:rPr>
          <w:rFonts w:ascii="Times New Roman" w:hAnsi="Times New Roman"/>
          <w:sz w:val="28"/>
          <w:szCs w:val="28"/>
        </w:rPr>
      </w:pPr>
    </w:p>
    <w:p w:rsidR="00046CDC" w:rsidRPr="00DD32DC" w:rsidRDefault="00046CDC" w:rsidP="00046CDC">
      <w:pPr>
        <w:jc w:val="center"/>
        <w:rPr>
          <w:rFonts w:ascii="Times New Roman" w:hAnsi="Times New Roman"/>
          <w:sz w:val="28"/>
          <w:szCs w:val="28"/>
          <w:lang w:val="en-US"/>
        </w:rPr>
      </w:pPr>
      <w:r>
        <w:rPr>
          <w:rFonts w:ascii="Times New Roman" w:hAnsi="Times New Roman"/>
          <w:sz w:val="28"/>
          <w:szCs w:val="28"/>
        </w:rPr>
        <w:t>Пермь, 201</w:t>
      </w:r>
      <w:r>
        <w:rPr>
          <w:rFonts w:ascii="Times New Roman" w:hAnsi="Times New Roman"/>
          <w:sz w:val="28"/>
          <w:szCs w:val="28"/>
          <w:lang w:val="en-US"/>
        </w:rPr>
        <w:t>4</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Муниципальное автономное образовательное учреждение дополнительного образования детей «Детская школа искусств № 15» (далее – «МАОУ ДОД «ДШИ № 15») г. Перми в лице директора </w:t>
      </w:r>
      <w:r>
        <w:rPr>
          <w:rFonts w:ascii="Times New Roman" w:hAnsi="Times New Roman"/>
          <w:b/>
          <w:i/>
          <w:sz w:val="28"/>
          <w:szCs w:val="28"/>
        </w:rPr>
        <w:t>Кылосовой Ольги Николаевны</w:t>
      </w:r>
      <w:r>
        <w:rPr>
          <w:rFonts w:ascii="Times New Roman" w:hAnsi="Times New Roman"/>
          <w:sz w:val="28"/>
          <w:szCs w:val="28"/>
        </w:rPr>
        <w:t xml:space="preserve">, действующей на основании Устава, с одной стороны, и работники «МАОУ ДОД «ДШИ № 15» г. Перми в лице председателя первичной профсоюзной организации </w:t>
      </w:r>
      <w:r>
        <w:rPr>
          <w:rFonts w:ascii="Times New Roman" w:hAnsi="Times New Roman"/>
          <w:b/>
          <w:i/>
          <w:sz w:val="28"/>
          <w:szCs w:val="28"/>
        </w:rPr>
        <w:t>Калимуллиной Клары Миргазияновны,</w:t>
      </w:r>
      <w:r>
        <w:rPr>
          <w:rFonts w:ascii="Times New Roman" w:hAnsi="Times New Roman"/>
          <w:sz w:val="28"/>
          <w:szCs w:val="28"/>
        </w:rPr>
        <w:t xml:space="preserve"> действующей на основании Положения о первичной профсоюзной организации заключили настоящий Коллективный договор о нижеследующем.</w:t>
      </w:r>
    </w:p>
    <w:p w:rsidR="00046CDC" w:rsidRDefault="00046CDC" w:rsidP="00046CDC">
      <w:pPr>
        <w:numPr>
          <w:ilvl w:val="1"/>
          <w:numId w:val="1"/>
        </w:numPr>
        <w:spacing w:after="0" w:line="240" w:lineRule="auto"/>
        <w:jc w:val="both"/>
        <w:rPr>
          <w:rFonts w:ascii="Times New Roman" w:hAnsi="Times New Roman"/>
          <w:sz w:val="28"/>
          <w:szCs w:val="28"/>
        </w:rPr>
      </w:pPr>
    </w:p>
    <w:p w:rsidR="00046CDC" w:rsidRDefault="00046CDC" w:rsidP="00046CDC">
      <w:pPr>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1.1 Настоящий коллективный договор заключён между работодателем и работниками, и является правовым актом, регулирующим социально-трудовые отношения в «МАОУ ДОД «ДШИ № 15» г. Перми.</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1.2 Настоящий коллективный договор заключен в соответствии с трудовым законодательством и иными нормативными правовыми актами, содержащими нормы трудового права с целью определения взаимных прав и обязанностей работодателя и работников, защиты их социально-трудовых прав и установления социально-экономических и  правовых  гарантий.</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1.3 Действие настоящего коллективного договора распространяется на штатных работников и совместителей «МАОУ ДОД «ДШИ № 15» г. Перми.</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1.4 В течение срока действия настоящего коллективного договора стороны вправе вносить в него дополнения и изменения на основе взаимной договорённости в порядке, установленном для заключения коллективного договора.</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1.5 В течение срока действия настоящего коллективного договора ни одна из сторон не вправе прекратить выполнение обусловленных настоящим коллективным договором обязательств.</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1.6 Настоящий коллективный договор вступает в силу с момента подписания его сторонами, и действует до 31 декабря 201</w:t>
      </w:r>
      <w:r w:rsidRPr="00787966">
        <w:rPr>
          <w:rFonts w:ascii="Times New Roman" w:hAnsi="Times New Roman"/>
          <w:sz w:val="28"/>
          <w:szCs w:val="28"/>
        </w:rPr>
        <w:t>6</w:t>
      </w:r>
      <w:r>
        <w:rPr>
          <w:rFonts w:ascii="Times New Roman" w:hAnsi="Times New Roman"/>
          <w:sz w:val="28"/>
          <w:szCs w:val="28"/>
        </w:rPr>
        <w:t xml:space="preserve"> г.</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1.7 Перечень локальных нормативных актов, содержащих нормы трудового права и утверждаемых администрацией с учётом мнения первичной профсоюзной организации:</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1.7.1 Правила внутреннего трудового распорядка;</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1.7.2 Устав «МАОУ ДОД «ДШИ № 15» г. Перми;</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1.7.3.Положение об оплате труда;</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lastRenderedPageBreak/>
        <w:t>1.7.4.Положение о премировании работников;</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1.7.5.Положение об охране труда;</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1.7.6.Перечень профессий и должностей работников, имеющих право на обеспечение спецодеждой, средствами индивидуальной защиты, а также моющими и дезинфицирующими средствами;</w:t>
      </w:r>
    </w:p>
    <w:p w:rsidR="00046CDC" w:rsidRDefault="00046CDC" w:rsidP="00046CDC">
      <w:pPr>
        <w:numPr>
          <w:ilvl w:val="1"/>
          <w:numId w:val="1"/>
        </w:numPr>
        <w:spacing w:after="0" w:line="240" w:lineRule="auto"/>
        <w:jc w:val="both"/>
        <w:rPr>
          <w:rFonts w:ascii="Times New Roman" w:hAnsi="Times New Roman"/>
          <w:sz w:val="28"/>
          <w:szCs w:val="28"/>
        </w:rPr>
      </w:pPr>
      <w:r>
        <w:rPr>
          <w:rFonts w:ascii="Times New Roman" w:hAnsi="Times New Roman"/>
          <w:sz w:val="28"/>
          <w:szCs w:val="28"/>
        </w:rPr>
        <w:t>1.7.7.Пункты 1.7.1 – 1.7.6 настоящего Коллективного договора действуют в  отношении  администрации  и  преподавателей  «МАОУ ДОД  «ДШИ № 15» г. Перми.</w:t>
      </w:r>
    </w:p>
    <w:p w:rsidR="00046CDC" w:rsidRDefault="00046CDC" w:rsidP="00046CDC">
      <w:pPr>
        <w:spacing w:after="0" w:line="240" w:lineRule="auto"/>
        <w:ind w:left="720"/>
        <w:jc w:val="both"/>
        <w:rPr>
          <w:rFonts w:ascii="Times New Roman" w:hAnsi="Times New Roman"/>
          <w:sz w:val="28"/>
          <w:szCs w:val="28"/>
        </w:rPr>
      </w:pPr>
    </w:p>
    <w:p w:rsidR="00046CDC" w:rsidRDefault="00046CDC" w:rsidP="00046CDC">
      <w:pPr>
        <w:spacing w:after="0" w:line="240" w:lineRule="auto"/>
        <w:ind w:left="720"/>
        <w:jc w:val="both"/>
        <w:rPr>
          <w:rFonts w:ascii="Times New Roman" w:hAnsi="Times New Roman"/>
          <w:sz w:val="28"/>
          <w:szCs w:val="28"/>
        </w:rPr>
      </w:pPr>
    </w:p>
    <w:p w:rsidR="00046CDC" w:rsidRDefault="00046CDC" w:rsidP="00046CDC">
      <w:pPr>
        <w:spacing w:after="0" w:line="240" w:lineRule="auto"/>
        <w:ind w:left="720"/>
        <w:jc w:val="both"/>
        <w:rPr>
          <w:rFonts w:ascii="Times New Roman" w:hAnsi="Times New Roman"/>
          <w:sz w:val="28"/>
          <w:szCs w:val="28"/>
        </w:rPr>
      </w:pPr>
    </w:p>
    <w:p w:rsidR="00046CDC" w:rsidRDefault="00046CDC" w:rsidP="00046CDC">
      <w:pPr>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Трудовой договор.</w:t>
      </w:r>
    </w:p>
    <w:p w:rsidR="00046CDC" w:rsidRDefault="00046CDC" w:rsidP="00046CDC">
      <w:pPr>
        <w:spacing w:after="0" w:line="240" w:lineRule="auto"/>
        <w:ind w:left="720"/>
        <w:jc w:val="both"/>
        <w:rPr>
          <w:rFonts w:ascii="Times New Roman" w:hAnsi="Times New Roman"/>
          <w:b/>
          <w:sz w:val="28"/>
          <w:szCs w:val="28"/>
        </w:rPr>
      </w:pPr>
    </w:p>
    <w:p w:rsidR="00046CDC" w:rsidRDefault="00046CDC" w:rsidP="00046CDC">
      <w:pPr>
        <w:ind w:left="360"/>
        <w:jc w:val="both"/>
        <w:rPr>
          <w:rFonts w:ascii="Times New Roman" w:hAnsi="Times New Roman"/>
          <w:sz w:val="28"/>
          <w:szCs w:val="28"/>
        </w:rPr>
      </w:pPr>
      <w:r>
        <w:rPr>
          <w:rFonts w:ascii="Times New Roman" w:hAnsi="Times New Roman"/>
          <w:sz w:val="28"/>
          <w:szCs w:val="28"/>
        </w:rPr>
        <w:t>2.1 Содержание трудового договора, порядок его заключения, изменения и расторжения должны соответствовать требованиям  трудового законодательства и иных нормативных правовых актов, содержащих нормы трудового права;</w:t>
      </w:r>
    </w:p>
    <w:p w:rsidR="00046CDC" w:rsidRDefault="00046CDC" w:rsidP="00046CDC">
      <w:pPr>
        <w:ind w:left="360"/>
        <w:jc w:val="both"/>
        <w:rPr>
          <w:rFonts w:ascii="Times New Roman" w:hAnsi="Times New Roman"/>
          <w:sz w:val="28"/>
          <w:szCs w:val="28"/>
        </w:rPr>
      </w:pPr>
      <w:r>
        <w:rPr>
          <w:rFonts w:ascii="Times New Roman" w:hAnsi="Times New Roman"/>
          <w:sz w:val="28"/>
          <w:szCs w:val="28"/>
        </w:rPr>
        <w:t>2.2 Трудовой договор, кроме существенных условий, установленных трудовым законодательством, в обязательном порядке должен содержать льготы и компенсации.</w:t>
      </w:r>
    </w:p>
    <w:p w:rsidR="00046CDC" w:rsidRDefault="00046CDC" w:rsidP="00046CDC">
      <w:pPr>
        <w:ind w:left="360"/>
        <w:jc w:val="both"/>
        <w:rPr>
          <w:rFonts w:ascii="Times New Roman" w:hAnsi="Times New Roman"/>
          <w:sz w:val="28"/>
          <w:szCs w:val="28"/>
        </w:rPr>
      </w:pPr>
      <w:r>
        <w:rPr>
          <w:rFonts w:ascii="Times New Roman" w:hAnsi="Times New Roman"/>
          <w:sz w:val="28"/>
          <w:szCs w:val="28"/>
        </w:rPr>
        <w:t>2.3 Изменения условий трудового договора возможны либо по соглашению сторон, либо в случаях, предусмотренных действующим трудовым законодательством.</w:t>
      </w:r>
    </w:p>
    <w:p w:rsidR="00046CDC" w:rsidRDefault="00046CDC" w:rsidP="00046CDC">
      <w:pPr>
        <w:ind w:left="360"/>
        <w:jc w:val="both"/>
        <w:rPr>
          <w:rFonts w:ascii="Times New Roman" w:hAnsi="Times New Roman"/>
          <w:sz w:val="28"/>
          <w:szCs w:val="28"/>
        </w:rPr>
      </w:pPr>
      <w:r>
        <w:rPr>
          <w:rFonts w:ascii="Times New Roman" w:hAnsi="Times New Roman"/>
          <w:sz w:val="28"/>
          <w:szCs w:val="28"/>
        </w:rPr>
        <w:t>2.4 При заключении трудового договора с работником – членом первичной профсоюзной организации, по просьбе работника, ему может быть оказана консультационная помощь представителем профсоюзного комитета. Первичная профсоюзная организация имеет право знакомиться с трудовыми договорами членов профсоюза по их письменному заявлению.</w:t>
      </w:r>
    </w:p>
    <w:p w:rsidR="00046CDC" w:rsidRDefault="00046CDC" w:rsidP="00046CDC">
      <w:pPr>
        <w:ind w:left="360"/>
        <w:jc w:val="both"/>
        <w:rPr>
          <w:rFonts w:ascii="Times New Roman" w:hAnsi="Times New Roman"/>
          <w:sz w:val="28"/>
          <w:szCs w:val="28"/>
        </w:rPr>
      </w:pPr>
      <w:r>
        <w:rPr>
          <w:rFonts w:ascii="Times New Roman" w:hAnsi="Times New Roman"/>
          <w:sz w:val="28"/>
          <w:szCs w:val="28"/>
        </w:rPr>
        <w:t xml:space="preserve">2.5 Объём учебной нагрузки педагогическим работникам в соответствии с п. 66 Типового положения об учреждении дополнительного образования детей устанавливается работодателем исходя из количества часов согласно учебному плану, программам, обеспеченности кадрами с учётом мнения первичной профсоюзной организации. </w:t>
      </w:r>
    </w:p>
    <w:p w:rsidR="00046CDC" w:rsidRDefault="00046CDC" w:rsidP="00046CDC">
      <w:pPr>
        <w:ind w:left="360"/>
        <w:jc w:val="both"/>
        <w:rPr>
          <w:rFonts w:ascii="Times New Roman" w:hAnsi="Times New Roman"/>
          <w:sz w:val="28"/>
          <w:szCs w:val="28"/>
        </w:rPr>
      </w:pPr>
      <w:r>
        <w:rPr>
          <w:rFonts w:ascii="Times New Roman" w:hAnsi="Times New Roman"/>
          <w:sz w:val="28"/>
          <w:szCs w:val="28"/>
        </w:rPr>
        <w:t>2.6 Учебная нагрузка на новый учебный год преподавателей и концертмейстеров утверждается руководителем «МАОУ ДОД «ДШИ № 15» с учётом мнения Первичной профсоюзной организации.</w:t>
      </w:r>
    </w:p>
    <w:p w:rsidR="00046CDC" w:rsidRDefault="00046CDC" w:rsidP="00046CDC">
      <w:pPr>
        <w:ind w:left="360"/>
        <w:jc w:val="both"/>
        <w:rPr>
          <w:rFonts w:ascii="Times New Roman" w:hAnsi="Times New Roman"/>
          <w:sz w:val="28"/>
          <w:szCs w:val="28"/>
        </w:rPr>
      </w:pPr>
      <w:r>
        <w:rPr>
          <w:rFonts w:ascii="Times New Roman" w:hAnsi="Times New Roman"/>
          <w:sz w:val="28"/>
          <w:szCs w:val="28"/>
        </w:rPr>
        <w:lastRenderedPageBreak/>
        <w:t>2.7 До ухода в отпуск работодатель обязан ознакомить педагогических работников с их предварительной учебной нагрузкой на новый учебный год.</w:t>
      </w:r>
    </w:p>
    <w:p w:rsidR="00046CDC" w:rsidRDefault="00046CDC" w:rsidP="00046CDC">
      <w:pPr>
        <w:ind w:left="360"/>
        <w:jc w:val="both"/>
        <w:rPr>
          <w:rFonts w:ascii="Times New Roman" w:hAnsi="Times New Roman"/>
          <w:sz w:val="28"/>
          <w:szCs w:val="28"/>
        </w:rPr>
      </w:pPr>
      <w:r>
        <w:rPr>
          <w:rFonts w:ascii="Times New Roman" w:hAnsi="Times New Roman"/>
          <w:sz w:val="28"/>
          <w:szCs w:val="28"/>
        </w:rPr>
        <w:t>2.8 При установлении учебной нагрузки на новый учебный год преподавателям, для которых «МАОУ ДОД «ДШИ № 15» является основным местом работы сохраняется её объём и преемственность за исключением случаев уменьшения количества часов по учебным планам и программам, сокращения контингента учащихся, отсева учащихся.</w:t>
      </w:r>
    </w:p>
    <w:p w:rsidR="00046CDC" w:rsidRDefault="00046CDC" w:rsidP="00046CDC">
      <w:pPr>
        <w:ind w:left="360"/>
        <w:jc w:val="both"/>
        <w:rPr>
          <w:rFonts w:ascii="Times New Roman" w:hAnsi="Times New Roman"/>
          <w:sz w:val="28"/>
          <w:szCs w:val="28"/>
        </w:rPr>
      </w:pPr>
      <w:r>
        <w:rPr>
          <w:rFonts w:ascii="Times New Roman" w:hAnsi="Times New Roman"/>
          <w:sz w:val="28"/>
          <w:szCs w:val="28"/>
        </w:rPr>
        <w:t>2.9 Предоставление возможности преподавания в «МОУ ДОД «ДШИ № 15» работникам, не являющимся штатными сотрудниками, предоставляется:</w:t>
      </w:r>
    </w:p>
    <w:p w:rsidR="00046CDC" w:rsidRDefault="00046CDC" w:rsidP="00046CDC">
      <w:pPr>
        <w:ind w:left="360"/>
        <w:rPr>
          <w:rFonts w:ascii="Times New Roman" w:hAnsi="Times New Roman"/>
          <w:sz w:val="28"/>
          <w:szCs w:val="28"/>
        </w:rPr>
      </w:pPr>
      <w:r>
        <w:rPr>
          <w:rFonts w:ascii="Times New Roman" w:hAnsi="Times New Roman"/>
          <w:sz w:val="28"/>
          <w:szCs w:val="28"/>
        </w:rPr>
        <w:t>2.9.1. В     случае,     если       штатные       преподаватели        обеспечены преподавательской   нагрузкой   в   объёме  не   менее,   чем   на   ставку:</w:t>
      </w:r>
    </w:p>
    <w:p w:rsidR="00046CDC" w:rsidRDefault="00046CDC" w:rsidP="00046CDC">
      <w:pPr>
        <w:ind w:left="360"/>
        <w:jc w:val="both"/>
        <w:rPr>
          <w:rFonts w:ascii="Times New Roman" w:hAnsi="Times New Roman"/>
          <w:sz w:val="28"/>
          <w:szCs w:val="28"/>
        </w:rPr>
      </w:pPr>
      <w:r>
        <w:rPr>
          <w:rFonts w:ascii="Times New Roman" w:hAnsi="Times New Roman"/>
          <w:sz w:val="28"/>
          <w:szCs w:val="28"/>
        </w:rPr>
        <w:t>2.9.2.В случае производственной необходимости;</w:t>
      </w:r>
    </w:p>
    <w:p w:rsidR="00046CDC" w:rsidRDefault="00046CDC" w:rsidP="00046CDC">
      <w:pPr>
        <w:ind w:left="360"/>
        <w:jc w:val="both"/>
        <w:rPr>
          <w:rFonts w:ascii="Times New Roman" w:hAnsi="Times New Roman"/>
          <w:sz w:val="28"/>
          <w:szCs w:val="28"/>
        </w:rPr>
      </w:pPr>
      <w:r>
        <w:rPr>
          <w:rFonts w:ascii="Times New Roman" w:hAnsi="Times New Roman"/>
          <w:sz w:val="28"/>
          <w:szCs w:val="28"/>
        </w:rPr>
        <w:t>2.9.3.В случае отсутствия в штате преподавателя необходимой квалификации.</w:t>
      </w:r>
    </w:p>
    <w:p w:rsidR="00046CDC" w:rsidRDefault="00046CDC" w:rsidP="00046CDC">
      <w:pPr>
        <w:ind w:left="360"/>
        <w:jc w:val="both"/>
        <w:rPr>
          <w:rFonts w:ascii="Times New Roman" w:hAnsi="Times New Roman"/>
          <w:sz w:val="28"/>
          <w:szCs w:val="28"/>
        </w:rPr>
      </w:pPr>
      <w:r>
        <w:rPr>
          <w:rFonts w:ascii="Times New Roman" w:hAnsi="Times New Roman"/>
          <w:sz w:val="28"/>
          <w:szCs w:val="28"/>
        </w:rPr>
        <w:t>2.10 Учебная нагрузка преподавателям, находящимся в отпуске по уходу за ребёнком в возрасте до 3-х лет устанавливается на общих основаниях и передаётся на этот период другим преподавателям.</w:t>
      </w:r>
    </w:p>
    <w:p w:rsidR="00046CDC" w:rsidRDefault="00046CDC" w:rsidP="00046CDC">
      <w:pPr>
        <w:ind w:left="360"/>
        <w:jc w:val="both"/>
        <w:rPr>
          <w:rFonts w:ascii="Times New Roman" w:hAnsi="Times New Roman"/>
          <w:sz w:val="28"/>
          <w:szCs w:val="28"/>
        </w:rPr>
      </w:pPr>
      <w:r>
        <w:rPr>
          <w:rFonts w:ascii="Times New Roman" w:hAnsi="Times New Roman"/>
          <w:sz w:val="28"/>
          <w:szCs w:val="28"/>
        </w:rPr>
        <w:t>2.11 Запрещается планировать учебную нагрузку на выходные и праздничные дни.</w:t>
      </w:r>
    </w:p>
    <w:p w:rsidR="00046CDC" w:rsidRDefault="00046CDC" w:rsidP="00046CDC">
      <w:pPr>
        <w:ind w:left="360"/>
        <w:jc w:val="both"/>
        <w:rPr>
          <w:rFonts w:ascii="Times New Roman" w:hAnsi="Times New Roman"/>
          <w:sz w:val="28"/>
          <w:szCs w:val="28"/>
        </w:rPr>
      </w:pPr>
      <w:r>
        <w:rPr>
          <w:rFonts w:ascii="Times New Roman" w:hAnsi="Times New Roman"/>
          <w:sz w:val="28"/>
          <w:szCs w:val="28"/>
        </w:rPr>
        <w:t>2.12 Изменение учебной нагрузки преподавателя в течение учебного года возможно либо по соглашению сторон, либо по инициативе работодателя в случае:</w:t>
      </w:r>
    </w:p>
    <w:p w:rsidR="00046CDC" w:rsidRDefault="00046CDC" w:rsidP="00046CDC">
      <w:pPr>
        <w:ind w:left="360"/>
        <w:jc w:val="both"/>
        <w:rPr>
          <w:rFonts w:ascii="Times New Roman" w:hAnsi="Times New Roman"/>
          <w:sz w:val="28"/>
          <w:szCs w:val="28"/>
        </w:rPr>
      </w:pPr>
      <w:r>
        <w:rPr>
          <w:rFonts w:ascii="Times New Roman" w:hAnsi="Times New Roman"/>
          <w:sz w:val="28"/>
          <w:szCs w:val="28"/>
        </w:rPr>
        <w:t>2.12.1 Уменьшения количества часов по учебным планам и программам;</w:t>
      </w:r>
    </w:p>
    <w:p w:rsidR="00046CDC" w:rsidRDefault="00046CDC" w:rsidP="00046CDC">
      <w:pPr>
        <w:ind w:left="360"/>
        <w:jc w:val="both"/>
        <w:rPr>
          <w:rFonts w:ascii="Times New Roman" w:hAnsi="Times New Roman"/>
          <w:sz w:val="28"/>
          <w:szCs w:val="28"/>
        </w:rPr>
      </w:pPr>
      <w:r>
        <w:rPr>
          <w:rFonts w:ascii="Times New Roman" w:hAnsi="Times New Roman"/>
          <w:sz w:val="28"/>
          <w:szCs w:val="28"/>
        </w:rPr>
        <w:t>2.12.2  Выход на работу работника из отпуска по уходу за ребёнком в возрасте   до  3-х лет  либо  досрочно,  либо  по  его  окончанию.</w:t>
      </w:r>
    </w:p>
    <w:p w:rsidR="00046CDC" w:rsidRDefault="00046CDC" w:rsidP="00046CDC">
      <w:pPr>
        <w:ind w:left="360"/>
        <w:jc w:val="both"/>
        <w:rPr>
          <w:rFonts w:ascii="Times New Roman" w:hAnsi="Times New Roman"/>
          <w:sz w:val="28"/>
          <w:szCs w:val="28"/>
        </w:rPr>
      </w:pPr>
      <w:r>
        <w:rPr>
          <w:rFonts w:ascii="Times New Roman" w:hAnsi="Times New Roman"/>
          <w:sz w:val="28"/>
          <w:szCs w:val="28"/>
        </w:rPr>
        <w:t>2.13 Работодатель обязан при заключении трудового договора с работником ознакомить его под подпись с настоящим Коллективным договором, Уставом «МАОУ ДОД «ДШИ № 15», правилами внутреннего трудового распорядка и иными локальными нормативными документами «МАОУ ДОД «ДШИ № 15», с которыми работник должен быть ознакомлен в соответствии с трудовым законодательством.</w:t>
      </w:r>
    </w:p>
    <w:p w:rsidR="00046CDC" w:rsidRDefault="00046CDC" w:rsidP="00046CDC">
      <w:pPr>
        <w:ind w:left="360"/>
        <w:rPr>
          <w:rFonts w:ascii="Times New Roman" w:hAnsi="Times New Roman"/>
        </w:rPr>
      </w:pPr>
    </w:p>
    <w:p w:rsidR="00046CDC" w:rsidRDefault="00046CDC" w:rsidP="00046CDC">
      <w:pPr>
        <w:numPr>
          <w:ilvl w:val="0"/>
          <w:numId w:val="1"/>
        </w:numPr>
        <w:spacing w:after="0" w:line="240" w:lineRule="auto"/>
        <w:jc w:val="both"/>
        <w:rPr>
          <w:rFonts w:ascii="Times New Roman" w:hAnsi="Times New Roman"/>
          <w:sz w:val="28"/>
          <w:szCs w:val="28"/>
        </w:rPr>
      </w:pPr>
      <w:r>
        <w:rPr>
          <w:rFonts w:ascii="Times New Roman" w:hAnsi="Times New Roman"/>
          <w:b/>
          <w:sz w:val="28"/>
          <w:szCs w:val="28"/>
        </w:rPr>
        <w:t>Профессиональная подготовка, переподготовка и повышение квалификации работников</w:t>
      </w:r>
    </w:p>
    <w:p w:rsidR="00046CDC" w:rsidRDefault="00046CDC" w:rsidP="00046CDC">
      <w:pPr>
        <w:spacing w:after="0" w:line="240" w:lineRule="auto"/>
        <w:ind w:left="720"/>
        <w:jc w:val="both"/>
        <w:rPr>
          <w:rFonts w:ascii="Times New Roman" w:hAnsi="Times New Roman"/>
          <w:sz w:val="28"/>
          <w:szCs w:val="28"/>
        </w:rPr>
      </w:pPr>
    </w:p>
    <w:p w:rsidR="00046CDC" w:rsidRDefault="00046CDC" w:rsidP="00046CDC">
      <w:pPr>
        <w:ind w:left="360"/>
        <w:jc w:val="both"/>
        <w:rPr>
          <w:rFonts w:ascii="Times New Roman" w:hAnsi="Times New Roman"/>
          <w:sz w:val="28"/>
          <w:szCs w:val="28"/>
        </w:rPr>
      </w:pPr>
      <w:r>
        <w:rPr>
          <w:rFonts w:ascii="Times New Roman" w:hAnsi="Times New Roman"/>
          <w:sz w:val="28"/>
          <w:szCs w:val="28"/>
        </w:rPr>
        <w:t>3.1 Работодатель определяет необходимость профессиональной подготовки и переподготовки кадров для нужд «МАОУ ДОД «ДШИ № 15»</w:t>
      </w:r>
    </w:p>
    <w:p w:rsidR="00046CDC" w:rsidRDefault="00046CDC" w:rsidP="00046CDC">
      <w:pPr>
        <w:ind w:left="360"/>
        <w:jc w:val="both"/>
        <w:rPr>
          <w:rFonts w:ascii="Times New Roman" w:hAnsi="Times New Roman"/>
          <w:sz w:val="28"/>
          <w:szCs w:val="28"/>
        </w:rPr>
      </w:pPr>
      <w:r>
        <w:rPr>
          <w:rFonts w:ascii="Times New Roman" w:hAnsi="Times New Roman"/>
          <w:sz w:val="28"/>
          <w:szCs w:val="28"/>
        </w:rPr>
        <w:t>3.2 Работодатель с учётом мнения представителей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учётом перспектив развития учреждения.</w:t>
      </w:r>
    </w:p>
    <w:p w:rsidR="00046CDC" w:rsidRDefault="00046CDC" w:rsidP="00046CDC">
      <w:pPr>
        <w:ind w:left="360"/>
        <w:jc w:val="both"/>
        <w:rPr>
          <w:rFonts w:ascii="Times New Roman" w:hAnsi="Times New Roman"/>
          <w:sz w:val="28"/>
          <w:szCs w:val="28"/>
        </w:rPr>
      </w:pPr>
      <w:r>
        <w:rPr>
          <w:rFonts w:ascii="Times New Roman" w:hAnsi="Times New Roman"/>
          <w:sz w:val="28"/>
          <w:szCs w:val="28"/>
        </w:rPr>
        <w:t>3.3 Работодатель обязан:</w:t>
      </w:r>
    </w:p>
    <w:p w:rsidR="00046CDC" w:rsidRDefault="00046CDC" w:rsidP="00046CDC">
      <w:pPr>
        <w:ind w:left="360"/>
        <w:jc w:val="both"/>
        <w:rPr>
          <w:rFonts w:ascii="Times New Roman" w:hAnsi="Times New Roman"/>
          <w:sz w:val="28"/>
          <w:szCs w:val="28"/>
        </w:rPr>
      </w:pPr>
      <w:r>
        <w:rPr>
          <w:rFonts w:ascii="Times New Roman" w:hAnsi="Times New Roman"/>
          <w:sz w:val="28"/>
          <w:szCs w:val="28"/>
        </w:rPr>
        <w:t>3.3.1 Организовывать профессиональную подготовку, переподготовку и повышение квалификации работников в соответствии с перспективным планом развития и совершенствования работы «МАОУДОД«ДШИ № 15», исходя из его финансовых возможностей;</w:t>
      </w:r>
    </w:p>
    <w:p w:rsidR="00046CDC" w:rsidRDefault="00046CDC" w:rsidP="00046CDC">
      <w:pPr>
        <w:ind w:left="360"/>
        <w:jc w:val="both"/>
        <w:rPr>
          <w:rFonts w:ascii="Times New Roman" w:hAnsi="Times New Roman"/>
          <w:sz w:val="28"/>
          <w:szCs w:val="28"/>
        </w:rPr>
      </w:pPr>
      <w:r>
        <w:rPr>
          <w:rFonts w:ascii="Times New Roman" w:hAnsi="Times New Roman"/>
          <w:sz w:val="28"/>
          <w:szCs w:val="28"/>
        </w:rPr>
        <w:t>3.3.2 Повышать квалификацию педагогических работников не реже, чем один раз в три года;</w:t>
      </w:r>
    </w:p>
    <w:p w:rsidR="00046CDC" w:rsidRDefault="00046CDC" w:rsidP="00046CDC">
      <w:pPr>
        <w:ind w:left="360"/>
        <w:jc w:val="both"/>
        <w:rPr>
          <w:rFonts w:ascii="Times New Roman" w:hAnsi="Times New Roman"/>
          <w:sz w:val="28"/>
          <w:szCs w:val="28"/>
        </w:rPr>
      </w:pPr>
      <w:r>
        <w:rPr>
          <w:rFonts w:ascii="Times New Roman" w:hAnsi="Times New Roman"/>
          <w:sz w:val="28"/>
          <w:szCs w:val="28"/>
        </w:rPr>
        <w:t>3.3.3 Создавать работникам, проходящим профессиональную подготовку, необходимые условия для совмещения работы с обучением;</w:t>
      </w:r>
    </w:p>
    <w:p w:rsidR="00046CDC" w:rsidRDefault="00046CDC" w:rsidP="00046CDC">
      <w:pPr>
        <w:ind w:left="360"/>
        <w:jc w:val="both"/>
        <w:rPr>
          <w:rFonts w:ascii="Times New Roman" w:hAnsi="Times New Roman"/>
          <w:sz w:val="28"/>
          <w:szCs w:val="28"/>
        </w:rPr>
      </w:pPr>
      <w:r>
        <w:rPr>
          <w:rFonts w:ascii="Times New Roman" w:hAnsi="Times New Roman"/>
          <w:sz w:val="28"/>
          <w:szCs w:val="28"/>
        </w:rPr>
        <w:t>3.3.4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соответствующий размер оплаты труда (доплаты) со дня вынесения решения аттестационной комиссией;</w:t>
      </w:r>
    </w:p>
    <w:p w:rsidR="00046CDC" w:rsidRPr="00DD32DC" w:rsidRDefault="00046CDC" w:rsidP="00046CDC">
      <w:pPr>
        <w:ind w:left="360"/>
        <w:jc w:val="both"/>
        <w:rPr>
          <w:rFonts w:ascii="Times New Roman" w:hAnsi="Times New Roman"/>
          <w:sz w:val="28"/>
          <w:szCs w:val="28"/>
        </w:rPr>
      </w:pPr>
      <w:r>
        <w:rPr>
          <w:rFonts w:ascii="Times New Roman" w:hAnsi="Times New Roman"/>
          <w:sz w:val="28"/>
          <w:szCs w:val="28"/>
        </w:rPr>
        <w:t>3.4.В состав школьной аттестационной комиссии в обязательном порядке входит представитель первичной профсоюзной организации.</w:t>
      </w:r>
    </w:p>
    <w:p w:rsidR="00046CDC" w:rsidRDefault="00046CDC" w:rsidP="00046CDC">
      <w:pPr>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Занятость работников</w:t>
      </w:r>
    </w:p>
    <w:p w:rsidR="00046CDC" w:rsidRDefault="00046CDC" w:rsidP="00046CDC">
      <w:pPr>
        <w:spacing w:after="0" w:line="240" w:lineRule="auto"/>
        <w:ind w:left="720"/>
        <w:jc w:val="both"/>
        <w:rPr>
          <w:rFonts w:ascii="Times New Roman" w:hAnsi="Times New Roman"/>
          <w:b/>
          <w:sz w:val="28"/>
          <w:szCs w:val="28"/>
        </w:rPr>
      </w:pPr>
    </w:p>
    <w:p w:rsidR="00046CDC" w:rsidRDefault="00046CDC" w:rsidP="00046CDC">
      <w:pPr>
        <w:ind w:left="360"/>
        <w:jc w:val="both"/>
        <w:rPr>
          <w:rFonts w:ascii="Times New Roman" w:hAnsi="Times New Roman"/>
          <w:sz w:val="28"/>
          <w:szCs w:val="28"/>
        </w:rPr>
      </w:pPr>
      <w:r>
        <w:rPr>
          <w:rFonts w:ascii="Times New Roman" w:hAnsi="Times New Roman"/>
          <w:sz w:val="28"/>
          <w:szCs w:val="28"/>
        </w:rPr>
        <w:t>4.1 Работодатель обязуется:</w:t>
      </w:r>
    </w:p>
    <w:p w:rsidR="00046CDC" w:rsidRDefault="00046CDC" w:rsidP="00046CDC">
      <w:pPr>
        <w:ind w:left="360"/>
        <w:jc w:val="both"/>
        <w:rPr>
          <w:rFonts w:ascii="Times New Roman" w:hAnsi="Times New Roman"/>
          <w:sz w:val="28"/>
          <w:szCs w:val="28"/>
        </w:rPr>
      </w:pPr>
      <w:r>
        <w:rPr>
          <w:rFonts w:ascii="Times New Roman" w:hAnsi="Times New Roman"/>
          <w:sz w:val="28"/>
          <w:szCs w:val="28"/>
        </w:rPr>
        <w:t xml:space="preserve">   4.1.1.Уведомлять представителей первичной профсоюзной организации о предстоящем сокращении численности или штата работников и об </w:t>
      </w:r>
      <w:r>
        <w:rPr>
          <w:rFonts w:ascii="Times New Roman" w:hAnsi="Times New Roman"/>
          <w:sz w:val="28"/>
          <w:szCs w:val="28"/>
        </w:rPr>
        <w:lastRenderedPageBreak/>
        <w:t>изменениях условий оплаты труда не позднее, чем за два месяца до его начала. Уведомление должно содержать проекты приказов о сокращении численности или штата работников, перечень сокращаемых должностей, перечень вакансий и причины сокращения.</w:t>
      </w:r>
    </w:p>
    <w:p w:rsidR="00046CDC" w:rsidRDefault="00046CDC" w:rsidP="00046CDC">
      <w:pPr>
        <w:ind w:left="360"/>
        <w:jc w:val="both"/>
        <w:rPr>
          <w:rFonts w:ascii="Times New Roman" w:hAnsi="Times New Roman"/>
          <w:sz w:val="28"/>
          <w:szCs w:val="28"/>
        </w:rPr>
      </w:pPr>
      <w:r>
        <w:rPr>
          <w:rFonts w:ascii="Times New Roman" w:hAnsi="Times New Roman"/>
          <w:sz w:val="28"/>
          <w:szCs w:val="28"/>
        </w:rPr>
        <w:t xml:space="preserve">   4.1.2.Уведомлять территориальный центр занятости населения о предстоящем высвобождении в срок не менее, чем за три месяца до начала высвобождения.</w:t>
      </w:r>
    </w:p>
    <w:p w:rsidR="00046CDC" w:rsidRDefault="00046CDC" w:rsidP="00046CDC">
      <w:pPr>
        <w:ind w:left="360"/>
        <w:jc w:val="both"/>
        <w:rPr>
          <w:rFonts w:ascii="Times New Roman" w:hAnsi="Times New Roman"/>
          <w:sz w:val="28"/>
          <w:szCs w:val="28"/>
        </w:rPr>
      </w:pPr>
      <w:r>
        <w:rPr>
          <w:rFonts w:ascii="Times New Roman" w:hAnsi="Times New Roman"/>
          <w:sz w:val="28"/>
          <w:szCs w:val="28"/>
        </w:rPr>
        <w:t xml:space="preserve">4.2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046CDC" w:rsidRDefault="00046CDC" w:rsidP="00046CDC">
      <w:pPr>
        <w:ind w:left="360"/>
        <w:jc w:val="both"/>
        <w:rPr>
          <w:rFonts w:ascii="Times New Roman" w:hAnsi="Times New Roman"/>
          <w:sz w:val="28"/>
          <w:szCs w:val="28"/>
        </w:rPr>
      </w:pPr>
      <w:r>
        <w:rPr>
          <w:rFonts w:ascii="Times New Roman" w:hAnsi="Times New Roman"/>
          <w:sz w:val="28"/>
          <w:szCs w:val="28"/>
        </w:rPr>
        <w:t>4.2.1. Работники, которым осталось два года и менее до выхода на пенсию по возрасту;</w:t>
      </w:r>
    </w:p>
    <w:p w:rsidR="00046CDC" w:rsidRDefault="00046CDC" w:rsidP="00046CDC">
      <w:pPr>
        <w:ind w:left="360"/>
        <w:jc w:val="both"/>
        <w:rPr>
          <w:rFonts w:ascii="Times New Roman" w:hAnsi="Times New Roman"/>
          <w:sz w:val="28"/>
          <w:szCs w:val="28"/>
        </w:rPr>
      </w:pPr>
      <w:r>
        <w:rPr>
          <w:rFonts w:ascii="Times New Roman" w:hAnsi="Times New Roman"/>
          <w:sz w:val="28"/>
          <w:szCs w:val="28"/>
        </w:rPr>
        <w:t>4.2.2.Одинокие матери и отцы, воспитывающие детей в возрасте до 16 лет;</w:t>
      </w:r>
    </w:p>
    <w:p w:rsidR="00046CDC" w:rsidRDefault="00046CDC" w:rsidP="00046CDC">
      <w:pPr>
        <w:ind w:left="360"/>
        <w:jc w:val="both"/>
        <w:rPr>
          <w:rFonts w:ascii="Times New Roman" w:hAnsi="Times New Roman"/>
          <w:sz w:val="28"/>
          <w:szCs w:val="28"/>
        </w:rPr>
      </w:pPr>
      <w:r>
        <w:rPr>
          <w:rFonts w:ascii="Times New Roman" w:hAnsi="Times New Roman"/>
          <w:sz w:val="28"/>
          <w:szCs w:val="28"/>
        </w:rPr>
        <w:t>4.2.3. Родители, воспитывающие ребёнка-инвалида в возрасте до 18 лет;</w:t>
      </w:r>
    </w:p>
    <w:p w:rsidR="00046CDC" w:rsidRDefault="00046CDC" w:rsidP="00046CDC">
      <w:pPr>
        <w:ind w:left="360"/>
        <w:jc w:val="both"/>
        <w:rPr>
          <w:rFonts w:ascii="Times New Roman" w:hAnsi="Times New Roman"/>
          <w:sz w:val="28"/>
          <w:szCs w:val="28"/>
        </w:rPr>
      </w:pPr>
      <w:r>
        <w:rPr>
          <w:rFonts w:ascii="Times New Roman" w:hAnsi="Times New Roman"/>
          <w:sz w:val="28"/>
          <w:szCs w:val="28"/>
        </w:rPr>
        <w:t>4.2.4. Работники, имеющие стаж работы 10 и более лет;</w:t>
      </w:r>
    </w:p>
    <w:p w:rsidR="00046CDC" w:rsidRDefault="00046CDC" w:rsidP="00046CDC">
      <w:pPr>
        <w:ind w:left="360"/>
        <w:jc w:val="both"/>
        <w:rPr>
          <w:rFonts w:ascii="Times New Roman" w:hAnsi="Times New Roman"/>
          <w:sz w:val="28"/>
          <w:szCs w:val="28"/>
        </w:rPr>
      </w:pPr>
      <w:r>
        <w:rPr>
          <w:rFonts w:ascii="Times New Roman" w:hAnsi="Times New Roman"/>
          <w:sz w:val="28"/>
          <w:szCs w:val="28"/>
        </w:rPr>
        <w:t>4.2.5.Работники, награждённые отраслевыми государственными наградами в связи с педагогической деятельностью;</w:t>
      </w:r>
    </w:p>
    <w:p w:rsidR="00046CDC" w:rsidRDefault="00046CDC" w:rsidP="00046CDC">
      <w:pPr>
        <w:ind w:left="360"/>
        <w:jc w:val="both"/>
        <w:rPr>
          <w:rFonts w:ascii="Times New Roman" w:hAnsi="Times New Roman"/>
          <w:sz w:val="28"/>
          <w:szCs w:val="28"/>
        </w:rPr>
      </w:pPr>
      <w:r>
        <w:rPr>
          <w:rFonts w:ascii="Times New Roman" w:hAnsi="Times New Roman"/>
          <w:sz w:val="28"/>
          <w:szCs w:val="28"/>
        </w:rPr>
        <w:t>4.2.6. Председатели первичных профсоюзных организаций;</w:t>
      </w:r>
    </w:p>
    <w:p w:rsidR="00046CDC" w:rsidRDefault="00046CDC" w:rsidP="00046CDC">
      <w:pPr>
        <w:ind w:left="360"/>
        <w:jc w:val="both"/>
        <w:rPr>
          <w:rFonts w:ascii="Times New Roman" w:hAnsi="Times New Roman"/>
          <w:sz w:val="28"/>
          <w:szCs w:val="28"/>
        </w:rPr>
      </w:pPr>
      <w:r>
        <w:rPr>
          <w:rFonts w:ascii="Times New Roman" w:hAnsi="Times New Roman"/>
          <w:sz w:val="28"/>
          <w:szCs w:val="28"/>
        </w:rPr>
        <w:t>4.2.7. Молодые специалисты, имеющие трудовой стаж менее одного года.</w:t>
      </w:r>
    </w:p>
    <w:p w:rsidR="00046CDC" w:rsidRPr="00CE522B" w:rsidRDefault="00046CDC" w:rsidP="00046CDC">
      <w:pPr>
        <w:ind w:left="360"/>
        <w:jc w:val="both"/>
        <w:rPr>
          <w:rFonts w:ascii="Times New Roman" w:hAnsi="Times New Roman"/>
          <w:sz w:val="28"/>
          <w:szCs w:val="28"/>
        </w:rPr>
      </w:pPr>
      <w:r>
        <w:rPr>
          <w:rFonts w:ascii="Times New Roman" w:hAnsi="Times New Roman"/>
          <w:sz w:val="28"/>
          <w:szCs w:val="28"/>
        </w:rPr>
        <w:t>4.3 Высвобождаемым работникам в связи с сокращением численности или штата в полном объёме предоставляются все предусмотренные трудовым законодательством гарантии и компенсации, а также за сокращёнными работниками закрепляется преимущественное право приёма их на работу при появлении вакансий.</w:t>
      </w:r>
    </w:p>
    <w:p w:rsidR="00046CDC" w:rsidRDefault="00046CDC" w:rsidP="00046CDC">
      <w:pPr>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Рабочее время.</w:t>
      </w:r>
    </w:p>
    <w:p w:rsidR="00046CDC" w:rsidRDefault="00046CDC" w:rsidP="00046CDC">
      <w:pPr>
        <w:spacing w:after="0" w:line="240" w:lineRule="auto"/>
        <w:ind w:left="720"/>
        <w:jc w:val="both"/>
        <w:rPr>
          <w:rFonts w:ascii="Times New Roman" w:hAnsi="Times New Roman"/>
          <w:b/>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5.1 Рабочее время работников определяется правилами внутреннего трудового распорядка, учебным расписанием, годовым календарным учебным графиком, графиком сменности, утверждаемыми руководителем с учётом мнения представителей первичной профсоюзной организации, трудовым договором, должностными инструкциями работников и Уставом «МАОУ ДОД «ДШИ № 15».</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lastRenderedPageBreak/>
        <w:t>5.2.Для руководящих работников, работников из числа административно-хозяйственного, учебно-вспомогательного и обслуживающего персонала «МАОУ ДОД «ДШИ № 15» устанавливается нормальная продолжительность рабочего времени, которая не может превышать 40 часов в неделю.</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5.3.Для педагогических работников устанавливается сокращённая продолжительность рабочего времени – не более 36 часов в неделю на ставку заработной платы. Конкретная продолжительность рабочего времени педагогических работников устанавливается с учётом норм часов педагогической работы, установленных на ставку заработной платы, объёмов учебной нагрузки, выполнения дополнительных обязанностей, возложенных на них правилами внутреннего трудового распорядка и Уставом и должностными обязанностями.</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5.4. Составление расписания уроков осуществляется с учётом рационального использования рабочего времени преподавателя и удобства для учащегося. Преподавателям, по возможности, предоставляется один свободный день в неделю для методической работы и повышения квалификации.</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5.5. Часы, свободные от проведения, участия во внеурочных мероприятиях, предусмотренных планом учреждения (заседания педагогического совета, родительские собрания и т.п.), преподаватель вправе использовать по своему усмотрению.</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5.6 Учебная деятельность в праздничные и выходные дни запрещена. В связи с учебно-производственной необходимостью допускается привлечение работников к выполнению работы, предусмотренной их должностными инструкциями и оговоренной их трудовыми договорами только с их письменного согласия. Работа в праздничные и нерабочие дни оплачивается в двойном размере, или предоставляется другой день отдыха с учётом составленного графика согласно приказу директора.</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5.7. По личным обстоятельствам и по согласованию с администрацией преподаватель имеет право перенести рабочий день (целиком или по частям) на другой день недели.</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b/>
          <w:sz w:val="28"/>
          <w:szCs w:val="28"/>
        </w:rPr>
      </w:pPr>
      <w:r>
        <w:rPr>
          <w:rFonts w:ascii="Times New Roman" w:hAnsi="Times New Roman"/>
          <w:b/>
          <w:sz w:val="28"/>
          <w:szCs w:val="28"/>
        </w:rPr>
        <w:t xml:space="preserve">     6. Время отдыха.</w:t>
      </w:r>
    </w:p>
    <w:p w:rsidR="00046CDC" w:rsidRDefault="00046CDC" w:rsidP="00046CDC">
      <w:pPr>
        <w:pStyle w:val="a3"/>
        <w:jc w:val="both"/>
        <w:rPr>
          <w:rFonts w:ascii="Times New Roman" w:hAnsi="Times New Roman"/>
          <w:b/>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6.1. 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профкома не позднее, чем за две недели до наступления календарного года. Работники «МАОУ ДОД «ДШИ № 15» вправе высказывать свои пожелания по графику отпусков в письменном виде на имя директора. В случае производственной необходимости (подготовка учащихся </w:t>
      </w:r>
      <w:r>
        <w:rPr>
          <w:rFonts w:ascii="Times New Roman" w:hAnsi="Times New Roman"/>
          <w:sz w:val="28"/>
          <w:szCs w:val="28"/>
        </w:rPr>
        <w:lastRenderedPageBreak/>
        <w:t>к поступлению в профильные учреждения, переэкзаменовка) время выхода в отпуска может корректироваться.</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6.2.О времени начала отпуска работник должен быть извещён не позднее, чем за две недели до его начала. Продление, перенесение, разделение и отзыв из отпуска производится с письменного согласия работника в случаях, предусмотренных действующим законодательством.</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6.3.Предоставлять работникам отпуска без сохранения заработной платы в случаях:</w:t>
      </w:r>
    </w:p>
    <w:p w:rsidR="00046CDC" w:rsidRDefault="00046CDC" w:rsidP="00046CDC">
      <w:pPr>
        <w:pStyle w:val="a3"/>
        <w:jc w:val="both"/>
        <w:rPr>
          <w:rFonts w:ascii="Times New Roman" w:hAnsi="Times New Roman"/>
          <w:sz w:val="28"/>
          <w:szCs w:val="28"/>
        </w:rPr>
      </w:pPr>
      <w:r>
        <w:rPr>
          <w:rFonts w:ascii="Times New Roman" w:hAnsi="Times New Roman"/>
          <w:sz w:val="28"/>
          <w:szCs w:val="28"/>
        </w:rPr>
        <w:t>6.3.1. Сопровождения ребёнка в 1-й класс – один день;</w:t>
      </w:r>
    </w:p>
    <w:p w:rsidR="00046CDC" w:rsidRDefault="00046CDC" w:rsidP="00046CDC">
      <w:pPr>
        <w:pStyle w:val="a3"/>
        <w:jc w:val="both"/>
        <w:rPr>
          <w:rFonts w:ascii="Times New Roman" w:hAnsi="Times New Roman"/>
          <w:sz w:val="28"/>
          <w:szCs w:val="28"/>
        </w:rPr>
      </w:pPr>
      <w:r>
        <w:rPr>
          <w:rFonts w:ascii="Times New Roman" w:hAnsi="Times New Roman"/>
          <w:sz w:val="28"/>
          <w:szCs w:val="28"/>
        </w:rPr>
        <w:t>6.3.2. В связи с переездом на новое место жительства – один день;</w:t>
      </w:r>
    </w:p>
    <w:p w:rsidR="00046CDC" w:rsidRDefault="00046CDC" w:rsidP="00046CDC">
      <w:pPr>
        <w:pStyle w:val="a3"/>
        <w:jc w:val="both"/>
        <w:rPr>
          <w:rFonts w:ascii="Times New Roman" w:hAnsi="Times New Roman"/>
          <w:sz w:val="28"/>
          <w:szCs w:val="28"/>
        </w:rPr>
      </w:pPr>
      <w:r>
        <w:rPr>
          <w:rFonts w:ascii="Times New Roman" w:hAnsi="Times New Roman"/>
          <w:sz w:val="28"/>
          <w:szCs w:val="28"/>
        </w:rPr>
        <w:t>6.3.3. Провода ребёнка на военную службу по призыву – один день</w:t>
      </w:r>
    </w:p>
    <w:p w:rsidR="00046CDC" w:rsidRDefault="00046CDC" w:rsidP="00046CDC">
      <w:pPr>
        <w:pStyle w:val="a3"/>
        <w:jc w:val="both"/>
        <w:rPr>
          <w:rFonts w:ascii="Times New Roman" w:hAnsi="Times New Roman"/>
          <w:sz w:val="28"/>
          <w:szCs w:val="28"/>
        </w:rPr>
      </w:pPr>
      <w:r>
        <w:rPr>
          <w:rFonts w:ascii="Times New Roman" w:hAnsi="Times New Roman"/>
          <w:sz w:val="28"/>
          <w:szCs w:val="28"/>
        </w:rPr>
        <w:t>6.3.4. В случае свадьбы работника, либо детей работника – три дня;</w:t>
      </w:r>
    </w:p>
    <w:p w:rsidR="00046CDC" w:rsidRDefault="00046CDC" w:rsidP="00046CDC">
      <w:pPr>
        <w:pStyle w:val="a3"/>
        <w:jc w:val="both"/>
        <w:rPr>
          <w:rFonts w:ascii="Times New Roman" w:hAnsi="Times New Roman"/>
          <w:sz w:val="28"/>
          <w:szCs w:val="28"/>
        </w:rPr>
      </w:pPr>
      <w:r>
        <w:rPr>
          <w:rFonts w:ascii="Times New Roman" w:hAnsi="Times New Roman"/>
          <w:sz w:val="28"/>
          <w:szCs w:val="28"/>
        </w:rPr>
        <w:t>6.3.5. В случае похорон близких родственников – три дня;</w:t>
      </w:r>
    </w:p>
    <w:p w:rsidR="00046CDC" w:rsidRDefault="00046CDC" w:rsidP="00046CDC">
      <w:pPr>
        <w:pStyle w:val="a3"/>
        <w:jc w:val="both"/>
        <w:rPr>
          <w:rFonts w:ascii="Times New Roman" w:hAnsi="Times New Roman"/>
          <w:sz w:val="28"/>
          <w:szCs w:val="28"/>
        </w:rPr>
      </w:pPr>
      <w:r>
        <w:rPr>
          <w:rFonts w:ascii="Times New Roman" w:hAnsi="Times New Roman"/>
          <w:sz w:val="28"/>
          <w:szCs w:val="28"/>
        </w:rPr>
        <w:t>6.3.6. Работникам, имеющим 2-х и более детей в возрасте до 12 лет – три дня;</w:t>
      </w:r>
    </w:p>
    <w:p w:rsidR="00046CDC" w:rsidRDefault="00046CDC" w:rsidP="00046CDC">
      <w:pPr>
        <w:pStyle w:val="a3"/>
        <w:jc w:val="both"/>
        <w:rPr>
          <w:rFonts w:ascii="Times New Roman" w:hAnsi="Times New Roman"/>
          <w:sz w:val="28"/>
          <w:szCs w:val="28"/>
        </w:rPr>
      </w:pPr>
      <w:r>
        <w:rPr>
          <w:rFonts w:ascii="Times New Roman" w:hAnsi="Times New Roman"/>
          <w:sz w:val="28"/>
          <w:szCs w:val="28"/>
        </w:rPr>
        <w:t>6.3.7. Работникам, при отсутствии в течение учебного года листка нетрудоспособности – 3 дня.</w:t>
      </w:r>
    </w:p>
    <w:p w:rsidR="00046CDC" w:rsidRDefault="00046CDC" w:rsidP="00046CDC">
      <w:pPr>
        <w:pStyle w:val="a3"/>
        <w:jc w:val="both"/>
        <w:rPr>
          <w:rFonts w:ascii="Times New Roman" w:hAnsi="Times New Roman"/>
          <w:sz w:val="28"/>
          <w:szCs w:val="28"/>
        </w:rPr>
      </w:pPr>
      <w:r>
        <w:rPr>
          <w:rFonts w:ascii="Times New Roman" w:hAnsi="Times New Roman"/>
          <w:sz w:val="28"/>
          <w:szCs w:val="28"/>
        </w:rPr>
        <w:t>6.3.8. Иным работникам, подпадающим под действие ст. 128 ТК РФ.</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6.3.9.Отпуска, предусмотренные пунктами 6.3.1 – 6.3.8 настоящего Коллективного договора предоставляются по согласованию с администрацией. </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6.4. Работодатель обязан предоставлять педагогическим работникам, по их личному заявлению, не реже, чем через каждые 10 лет непрерывной преподавательской работы длительный неоплачиваемый отпуск сроком до одного года, согласно Уставу «МАОУ ДОД «ДШИ № 15».</w:t>
      </w:r>
    </w:p>
    <w:p w:rsidR="00046CDC" w:rsidRDefault="00046CDC" w:rsidP="00046CDC">
      <w:pPr>
        <w:pStyle w:val="a3"/>
        <w:jc w:val="both"/>
        <w:rPr>
          <w:rFonts w:ascii="Times New Roman" w:hAnsi="Times New Roman"/>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6.5.Время перерыва для отдыха, график сменности, работы в выходные и праздничные нерабочие дни устанавливаются правилами внутреннего трудового распорядка.</w:t>
      </w:r>
    </w:p>
    <w:p w:rsidR="00046CDC" w:rsidRDefault="00046CDC" w:rsidP="00046CDC">
      <w:pPr>
        <w:spacing w:after="0" w:line="240" w:lineRule="auto"/>
        <w:ind w:left="720" w:firstLine="696"/>
        <w:rPr>
          <w:rFonts w:ascii="Times New Roman" w:hAnsi="Times New Roman"/>
          <w:b/>
        </w:rPr>
      </w:pPr>
    </w:p>
    <w:p w:rsidR="00046CDC" w:rsidRDefault="00046CDC" w:rsidP="00046CDC">
      <w:pPr>
        <w:spacing w:after="0" w:line="240" w:lineRule="auto"/>
        <w:rPr>
          <w:rFonts w:ascii="Times New Roman" w:hAnsi="Times New Roman"/>
          <w:b/>
        </w:rPr>
      </w:pPr>
    </w:p>
    <w:p w:rsidR="00046CDC" w:rsidRDefault="00046CDC" w:rsidP="00046CDC">
      <w:pPr>
        <w:spacing w:after="0" w:line="240" w:lineRule="auto"/>
        <w:ind w:left="720" w:firstLine="696"/>
        <w:jc w:val="both"/>
        <w:rPr>
          <w:rFonts w:ascii="Times New Roman" w:hAnsi="Times New Roman"/>
          <w:b/>
          <w:sz w:val="28"/>
          <w:szCs w:val="28"/>
        </w:rPr>
      </w:pPr>
      <w:r>
        <w:rPr>
          <w:rFonts w:ascii="Times New Roman" w:hAnsi="Times New Roman"/>
          <w:b/>
          <w:sz w:val="28"/>
          <w:szCs w:val="28"/>
        </w:rPr>
        <w:t>7. Оплата и нормирование труда.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7.1 Заработная плата выплачивается не реже,  чем через каждые полмесяца.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Заработная плата выплачивается не позднее 5 и 20 числа.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7.2. Задержка  заработной  платы   (из бюджетных средств),   равно   как  и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её  выплата  не  в   полном  размере –  недопустима.  В случае задержки или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выплаты   заработной  платы  не   в  полном   размере,   работодатель  несёт </w:t>
      </w:r>
    </w:p>
    <w:p w:rsidR="00046CDC" w:rsidRDefault="00046CDC" w:rsidP="00046CDC">
      <w:pPr>
        <w:pStyle w:val="a3"/>
        <w:rPr>
          <w:rFonts w:ascii="Times New Roman" w:hAnsi="Times New Roman"/>
          <w:sz w:val="28"/>
          <w:szCs w:val="28"/>
        </w:rPr>
      </w:pPr>
      <w:r>
        <w:rPr>
          <w:rFonts w:ascii="Times New Roman" w:hAnsi="Times New Roman"/>
          <w:sz w:val="28"/>
          <w:szCs w:val="28"/>
        </w:rPr>
        <w:t xml:space="preserve">   ответственность,   предусмотренную    действующим     законодательством.</w:t>
      </w:r>
    </w:p>
    <w:p w:rsidR="00046CDC" w:rsidRDefault="00046CDC" w:rsidP="00046CDC">
      <w:pPr>
        <w:pStyle w:val="a3"/>
        <w:rPr>
          <w:rFonts w:ascii="Times New Roman" w:hAnsi="Times New Roman"/>
          <w:sz w:val="28"/>
          <w:szCs w:val="28"/>
        </w:rPr>
      </w:pPr>
      <w:r>
        <w:rPr>
          <w:rFonts w:ascii="Times New Roman" w:hAnsi="Times New Roman"/>
          <w:sz w:val="28"/>
          <w:szCs w:val="28"/>
        </w:rPr>
        <w:t xml:space="preserve">   Заработная плата,  осуществляемая из внебюджетных источников, выдаётся</w:t>
      </w:r>
    </w:p>
    <w:p w:rsidR="00046CDC" w:rsidRDefault="00046CDC" w:rsidP="00046CDC">
      <w:pPr>
        <w:pStyle w:val="a3"/>
        <w:rPr>
          <w:rFonts w:ascii="Times New Roman" w:hAnsi="Times New Roman"/>
          <w:sz w:val="28"/>
          <w:szCs w:val="28"/>
        </w:rPr>
      </w:pPr>
      <w:r>
        <w:rPr>
          <w:rFonts w:ascii="Times New Roman" w:hAnsi="Times New Roman"/>
          <w:sz w:val="28"/>
          <w:szCs w:val="28"/>
        </w:rPr>
        <w:t xml:space="preserve">   по мере поступления средств.</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7.3 Заработная плата  исчисляется в соответствии с системой оплаты труда,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предусмотренной     «Положением    о    системе   оплаты    труда»   МАОУ</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ДОД  «Детская школа искусств № 15»,   и  включает в   себя:                                                                                                                                               </w:t>
      </w:r>
    </w:p>
    <w:p w:rsidR="00046CDC" w:rsidRDefault="00046CDC" w:rsidP="00046CDC">
      <w:pPr>
        <w:pStyle w:val="a3"/>
        <w:jc w:val="both"/>
        <w:rPr>
          <w:rFonts w:ascii="Times New Roman" w:hAnsi="Times New Roman"/>
          <w:sz w:val="28"/>
          <w:szCs w:val="28"/>
        </w:rPr>
      </w:pPr>
      <w:r>
        <w:lastRenderedPageBreak/>
        <w:tab/>
      </w:r>
      <w:r>
        <w:tab/>
      </w:r>
      <w:r>
        <w:rPr>
          <w:rFonts w:ascii="Times New Roman" w:hAnsi="Times New Roman"/>
          <w:sz w:val="28"/>
          <w:szCs w:val="28"/>
        </w:rPr>
        <w:t>- оплату труда работников по тарифным ставкам;</w:t>
      </w:r>
    </w:p>
    <w:p w:rsidR="00046CDC" w:rsidRDefault="00046CDC" w:rsidP="00046CDC">
      <w:pPr>
        <w:pStyle w:val="a3"/>
        <w:rPr>
          <w:rFonts w:ascii="Times New Roman" w:hAnsi="Times New Roman"/>
          <w:sz w:val="28"/>
          <w:szCs w:val="28"/>
        </w:rPr>
      </w:pPr>
      <w:r>
        <w:tab/>
      </w:r>
      <w:r>
        <w:tab/>
      </w:r>
      <w:r>
        <w:rPr>
          <w:rFonts w:ascii="Times New Roman" w:hAnsi="Times New Roman"/>
          <w:sz w:val="28"/>
          <w:szCs w:val="28"/>
        </w:rPr>
        <w:t>- оплату труда работников по должностным окладам;</w:t>
      </w:r>
    </w:p>
    <w:p w:rsidR="00046CDC" w:rsidRDefault="00046CDC" w:rsidP="00046CDC">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компенсационные выплаты;</w:t>
      </w:r>
    </w:p>
    <w:p w:rsidR="00046CDC" w:rsidRDefault="00046CDC" w:rsidP="00046CDC">
      <w:pPr>
        <w:pStyle w:val="a3"/>
        <w:ind w:left="708" w:firstLine="708"/>
        <w:rPr>
          <w:rFonts w:ascii="Times New Roman" w:hAnsi="Times New Roman"/>
          <w:sz w:val="28"/>
          <w:szCs w:val="28"/>
        </w:rPr>
      </w:pPr>
      <w:r>
        <w:rPr>
          <w:rFonts w:ascii="Times New Roman" w:hAnsi="Times New Roman"/>
          <w:sz w:val="28"/>
          <w:szCs w:val="28"/>
        </w:rPr>
        <w:t>- доплаты и надбавки из стимулирующей части ФОТ;</w:t>
      </w:r>
    </w:p>
    <w:p w:rsidR="00046CDC" w:rsidRDefault="00046CDC" w:rsidP="00046CDC">
      <w:pPr>
        <w:pStyle w:val="a3"/>
        <w:ind w:left="1416"/>
        <w:rPr>
          <w:rFonts w:ascii="Times New Roman" w:hAnsi="Times New Roman"/>
          <w:sz w:val="28"/>
          <w:szCs w:val="28"/>
        </w:rPr>
      </w:pPr>
      <w:r>
        <w:t>-</w:t>
      </w:r>
      <w:r>
        <w:rPr>
          <w:rFonts w:ascii="Times New Roman" w:hAnsi="Times New Roman"/>
          <w:sz w:val="28"/>
          <w:szCs w:val="28"/>
        </w:rPr>
        <w:t xml:space="preserve"> иные выплаты, предусмотренные действующим </w:t>
      </w:r>
    </w:p>
    <w:p w:rsidR="00046CDC" w:rsidRDefault="00046CDC" w:rsidP="00046CDC">
      <w:pPr>
        <w:pStyle w:val="a3"/>
        <w:ind w:left="1416"/>
        <w:rPr>
          <w:rFonts w:ascii="Times New Roman" w:hAnsi="Times New Roman"/>
          <w:sz w:val="28"/>
          <w:szCs w:val="28"/>
        </w:rPr>
      </w:pPr>
      <w:r>
        <w:rPr>
          <w:rFonts w:ascii="Times New Roman" w:hAnsi="Times New Roman"/>
          <w:sz w:val="28"/>
          <w:szCs w:val="28"/>
        </w:rPr>
        <w:t xml:space="preserve">  Законодательством.</w:t>
      </w:r>
    </w:p>
    <w:p w:rsidR="00046CDC" w:rsidRDefault="00046CDC" w:rsidP="00046CDC">
      <w:pPr>
        <w:pStyle w:val="a3"/>
        <w:ind w:left="1416"/>
      </w:pPr>
    </w:p>
    <w:p w:rsidR="00046CDC" w:rsidRDefault="00046CDC" w:rsidP="00046CDC">
      <w:pPr>
        <w:ind w:left="360"/>
        <w:jc w:val="both"/>
        <w:rPr>
          <w:rFonts w:ascii="Times New Roman" w:hAnsi="Times New Roman"/>
          <w:sz w:val="28"/>
          <w:szCs w:val="28"/>
        </w:rPr>
      </w:pPr>
      <w:r>
        <w:rPr>
          <w:rFonts w:ascii="Times New Roman" w:hAnsi="Times New Roman"/>
          <w:sz w:val="28"/>
          <w:szCs w:val="28"/>
        </w:rPr>
        <w:t>7.4. Выплаты осуществляются согласно выделенным ассигнованиям.</w:t>
      </w:r>
    </w:p>
    <w:p w:rsidR="00046CDC" w:rsidRDefault="00046CDC" w:rsidP="00046CDC">
      <w:pPr>
        <w:ind w:left="360"/>
        <w:jc w:val="both"/>
        <w:rPr>
          <w:rFonts w:ascii="Times New Roman" w:hAnsi="Times New Roman"/>
          <w:sz w:val="28"/>
          <w:szCs w:val="28"/>
        </w:rPr>
      </w:pPr>
      <w:r>
        <w:rPr>
          <w:rFonts w:ascii="Times New Roman" w:hAnsi="Times New Roman"/>
          <w:sz w:val="28"/>
          <w:szCs w:val="28"/>
        </w:rPr>
        <w:t>7.5. Изменение условий оплаты труда производится дополнительным соглашением к договору и является его неотъемлемой частью.</w:t>
      </w:r>
    </w:p>
    <w:p w:rsidR="00046CDC" w:rsidRDefault="00046CDC" w:rsidP="00046CDC">
      <w:pPr>
        <w:ind w:left="360"/>
        <w:jc w:val="both"/>
        <w:rPr>
          <w:rFonts w:ascii="Times New Roman" w:hAnsi="Times New Roman"/>
          <w:sz w:val="28"/>
          <w:szCs w:val="28"/>
        </w:rPr>
      </w:pPr>
      <w:r>
        <w:rPr>
          <w:rFonts w:ascii="Times New Roman" w:hAnsi="Times New Roman"/>
          <w:sz w:val="28"/>
          <w:szCs w:val="28"/>
        </w:rPr>
        <w:t xml:space="preserve">    7.5.1. При присвоении квалификационной категории – со дня вынесения решения аттестационной комиссией о присвоении квалификационной категории;</w:t>
      </w:r>
    </w:p>
    <w:p w:rsidR="00046CDC" w:rsidRDefault="00046CDC" w:rsidP="00046CDC">
      <w:pPr>
        <w:ind w:left="360"/>
        <w:jc w:val="both"/>
        <w:rPr>
          <w:rFonts w:ascii="Times New Roman" w:hAnsi="Times New Roman"/>
          <w:sz w:val="28"/>
          <w:szCs w:val="28"/>
        </w:rPr>
      </w:pPr>
      <w:r>
        <w:rPr>
          <w:rFonts w:ascii="Times New Roman" w:hAnsi="Times New Roman"/>
          <w:sz w:val="28"/>
          <w:szCs w:val="28"/>
        </w:rPr>
        <w:t xml:space="preserve">    7.5.2. При присвоении почётного звания, или отраслевой награды – со дня его присвоения.</w:t>
      </w:r>
    </w:p>
    <w:p w:rsidR="00046CDC" w:rsidRPr="00CE522B" w:rsidRDefault="00046CDC" w:rsidP="00046CDC">
      <w:pPr>
        <w:jc w:val="both"/>
        <w:rPr>
          <w:rFonts w:ascii="Times New Roman" w:hAnsi="Times New Roman"/>
          <w:sz w:val="28"/>
          <w:szCs w:val="28"/>
        </w:rPr>
      </w:pPr>
      <w:r>
        <w:rPr>
          <w:rFonts w:ascii="Times New Roman" w:hAnsi="Times New Roman"/>
          <w:sz w:val="28"/>
          <w:szCs w:val="28"/>
        </w:rPr>
        <w:t xml:space="preserve">        7.5.3. При наступлении необходимого стажа работы (выслуги лет).</w:t>
      </w:r>
    </w:p>
    <w:p w:rsidR="00046CDC" w:rsidRDefault="00046CDC" w:rsidP="00046CDC">
      <w:pPr>
        <w:spacing w:after="0" w:line="240" w:lineRule="auto"/>
        <w:ind w:left="1428" w:firstLine="696"/>
        <w:rPr>
          <w:rFonts w:ascii="Times New Roman" w:hAnsi="Times New Roman"/>
          <w:b/>
          <w:sz w:val="28"/>
          <w:szCs w:val="28"/>
        </w:rPr>
      </w:pPr>
    </w:p>
    <w:p w:rsidR="00046CDC" w:rsidRDefault="00046CDC" w:rsidP="00046CDC">
      <w:pPr>
        <w:spacing w:after="0" w:line="240" w:lineRule="auto"/>
        <w:ind w:left="1428" w:firstLine="696"/>
        <w:rPr>
          <w:rFonts w:ascii="Times New Roman" w:hAnsi="Times New Roman"/>
          <w:b/>
          <w:sz w:val="28"/>
          <w:szCs w:val="28"/>
        </w:rPr>
      </w:pPr>
      <w:r>
        <w:rPr>
          <w:rFonts w:ascii="Times New Roman" w:hAnsi="Times New Roman"/>
          <w:b/>
          <w:sz w:val="28"/>
          <w:szCs w:val="28"/>
        </w:rPr>
        <w:t>8. Гарантии и компенсации.</w:t>
      </w:r>
    </w:p>
    <w:p w:rsidR="00046CDC" w:rsidRDefault="00046CDC" w:rsidP="00046CDC">
      <w:pPr>
        <w:spacing w:after="0" w:line="240" w:lineRule="auto"/>
        <w:ind w:left="1428" w:firstLine="696"/>
        <w:rPr>
          <w:rFonts w:ascii="Times New Roman" w:hAnsi="Times New Roman"/>
          <w:b/>
          <w:sz w:val="28"/>
          <w:szCs w:val="28"/>
        </w:rPr>
      </w:pPr>
    </w:p>
    <w:p w:rsidR="00046CDC" w:rsidRDefault="00046CDC" w:rsidP="00046CDC">
      <w:pPr>
        <w:ind w:left="360"/>
        <w:jc w:val="both"/>
        <w:rPr>
          <w:rFonts w:ascii="Times New Roman" w:hAnsi="Times New Roman"/>
          <w:sz w:val="28"/>
          <w:szCs w:val="28"/>
        </w:rPr>
      </w:pPr>
      <w:r>
        <w:rPr>
          <w:rFonts w:ascii="Times New Roman" w:hAnsi="Times New Roman"/>
          <w:sz w:val="28"/>
          <w:szCs w:val="28"/>
        </w:rPr>
        <w:t xml:space="preserve"> Гарантии и компенсации работникам осуществляются на основании раздела VII Трудового кодекса Российской Федерации и локальных актов учреждения, которые являются приложениями к настоящему Коллективному договору.</w:t>
      </w:r>
    </w:p>
    <w:p w:rsidR="00046CDC" w:rsidRDefault="00046CDC" w:rsidP="00046CDC">
      <w:pPr>
        <w:pStyle w:val="a3"/>
      </w:pPr>
    </w:p>
    <w:p w:rsidR="00046CDC" w:rsidRDefault="00046CDC" w:rsidP="00046CDC">
      <w:pPr>
        <w:spacing w:after="0" w:line="240" w:lineRule="auto"/>
        <w:ind w:left="360"/>
        <w:jc w:val="center"/>
        <w:rPr>
          <w:rFonts w:ascii="Times New Roman" w:hAnsi="Times New Roman"/>
          <w:b/>
          <w:sz w:val="28"/>
          <w:szCs w:val="28"/>
        </w:rPr>
      </w:pPr>
      <w:r>
        <w:rPr>
          <w:rFonts w:ascii="Times New Roman" w:hAnsi="Times New Roman"/>
          <w:b/>
          <w:sz w:val="28"/>
          <w:szCs w:val="28"/>
        </w:rPr>
        <w:t>9. Охрана труда.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9.1 Работодатель обязан  обеспечить безопасные условия труда, внедрение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инновационных средств и способов безопасного труда,  предупреждающих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производственный травматизм и  иные  неблагоприятные последствия  для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здоровья.    В  целях  реализации   права  работников  на  безопасный  труд,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работодатель  обязан ознакомить  работников  с  инструкциями  по  охране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труда под роспись.</w:t>
      </w:r>
    </w:p>
    <w:p w:rsidR="00046CDC" w:rsidRDefault="00046CDC" w:rsidP="00046CDC">
      <w:pPr>
        <w:pStyle w:val="a3"/>
        <w:jc w:val="both"/>
        <w:rPr>
          <w:rFonts w:ascii="Times New Roman" w:hAnsi="Times New Roman"/>
          <w:sz w:val="28"/>
          <w:szCs w:val="28"/>
        </w:rPr>
      </w:pPr>
    </w:p>
    <w:p w:rsidR="00046CDC" w:rsidRDefault="00046CDC" w:rsidP="00046CDC">
      <w:pPr>
        <w:ind w:left="360"/>
        <w:jc w:val="both"/>
        <w:rPr>
          <w:rFonts w:ascii="Times New Roman" w:hAnsi="Times New Roman"/>
          <w:sz w:val="28"/>
          <w:szCs w:val="28"/>
        </w:rPr>
      </w:pPr>
      <w:r>
        <w:rPr>
          <w:rFonts w:ascii="Times New Roman" w:hAnsi="Times New Roman"/>
          <w:sz w:val="28"/>
          <w:szCs w:val="28"/>
        </w:rPr>
        <w:t>9.2 Работодатель обязан провести в учреждении аттестацию рабочих мест, и по её результатам осуществлять работу по охране и безопасности труда в порядке и сроки, установленные с учётом мнения представителей первичной профсоюзной организации, с последующей сертификацией.</w:t>
      </w:r>
    </w:p>
    <w:p w:rsidR="00046CDC" w:rsidRDefault="00046CDC" w:rsidP="00046CDC">
      <w:pPr>
        <w:ind w:left="360"/>
        <w:jc w:val="both"/>
        <w:rPr>
          <w:rFonts w:ascii="Times New Roman" w:hAnsi="Times New Roman"/>
          <w:sz w:val="28"/>
          <w:szCs w:val="28"/>
        </w:rPr>
      </w:pPr>
      <w:r>
        <w:rPr>
          <w:rFonts w:ascii="Times New Roman" w:hAnsi="Times New Roman"/>
          <w:sz w:val="28"/>
          <w:szCs w:val="28"/>
        </w:rPr>
        <w:lastRenderedPageBreak/>
        <w:t>9.3 В составе школьной аттестационной комиссии в обязательном порядке должны быть члены первичной профсоюзной организации и члены совместной комиссии по охране труда.</w:t>
      </w:r>
    </w:p>
    <w:p w:rsidR="00046CDC" w:rsidRDefault="00046CDC" w:rsidP="00046CDC">
      <w:pPr>
        <w:ind w:left="360"/>
        <w:jc w:val="both"/>
        <w:rPr>
          <w:rFonts w:ascii="Times New Roman" w:hAnsi="Times New Roman"/>
          <w:sz w:val="28"/>
          <w:szCs w:val="28"/>
        </w:rPr>
      </w:pPr>
      <w:r>
        <w:rPr>
          <w:rFonts w:ascii="Times New Roman" w:hAnsi="Times New Roman"/>
          <w:sz w:val="28"/>
          <w:szCs w:val="28"/>
        </w:rPr>
        <w:t>9.4 Работодатель обязан проводить со всеми поступающими на работу «МАОУ ДОД «ДШИ № 15» обучение, первичный (для вновь принятых работников) и ежегодный инструктаж по охране труда и технике безопасности, сохранности жизни и здоровья детей, безопасным методам и приёмам выполнения работ, оказанию первой медицинской помощи.</w:t>
      </w:r>
    </w:p>
    <w:p w:rsidR="00046CDC" w:rsidRDefault="00046CDC" w:rsidP="00046CDC">
      <w:pPr>
        <w:ind w:left="360"/>
        <w:jc w:val="both"/>
        <w:rPr>
          <w:rFonts w:ascii="Times New Roman" w:hAnsi="Times New Roman"/>
          <w:sz w:val="28"/>
          <w:szCs w:val="28"/>
        </w:rPr>
      </w:pPr>
      <w:r>
        <w:rPr>
          <w:rFonts w:ascii="Times New Roman" w:hAnsi="Times New Roman"/>
          <w:sz w:val="28"/>
          <w:szCs w:val="28"/>
        </w:rPr>
        <w:t>9.5 Работники, не прошедшие первичный и ежегодный инструктаж по охране труда и технике безопасности, до работы не допускаются.</w:t>
      </w:r>
    </w:p>
    <w:p w:rsidR="00046CDC" w:rsidRDefault="00046CDC" w:rsidP="00046CDC">
      <w:pPr>
        <w:ind w:left="360"/>
        <w:jc w:val="both"/>
        <w:rPr>
          <w:rFonts w:ascii="Times New Roman" w:hAnsi="Times New Roman"/>
          <w:sz w:val="28"/>
          <w:szCs w:val="28"/>
        </w:rPr>
      </w:pPr>
      <w:r>
        <w:rPr>
          <w:rFonts w:ascii="Times New Roman" w:hAnsi="Times New Roman"/>
          <w:sz w:val="28"/>
          <w:szCs w:val="28"/>
        </w:rPr>
        <w:t>9.6 Работодатель обязан:</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9.6.1.Обеспечить   ведение    и  хранение   журналов   и   книг   учёта  инструктажа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по   охране  труда  и  технике   безопасности,  наличие нормативных   и  справочных</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материалов    по     охране     труда.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9.6.2. Обеспечивать   работников    спецодеждой,    обувью,    другими  средствами</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индивидуальной      защиты,      а     также     моющими  дезинфицирующими</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средствами   в    соответствии   с  отраслевыми нормами  и  утверждёнными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перечнями   профессий  и  должностей;</w:t>
      </w:r>
    </w:p>
    <w:p w:rsidR="00046CDC" w:rsidRDefault="00046CDC" w:rsidP="00046CDC">
      <w:pPr>
        <w:pStyle w:val="a3"/>
        <w:jc w:val="both"/>
        <w:rPr>
          <w:rFonts w:ascii="Times New Roman" w:hAnsi="Times New Roman"/>
          <w:sz w:val="28"/>
          <w:szCs w:val="28"/>
        </w:rPr>
      </w:pPr>
      <w:r>
        <w:t xml:space="preserve">       </w:t>
      </w:r>
      <w:r>
        <w:rPr>
          <w:rFonts w:ascii="Times New Roman" w:hAnsi="Times New Roman"/>
          <w:sz w:val="28"/>
          <w:szCs w:val="28"/>
        </w:rPr>
        <w:t>9.6.3.Обеспечить     обязательное     социальное     страхование    всех   работников</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от   несчастных   случаев   на   производстве    и  профессиональных   заболеваний   в</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соответствии   с   действующим законодательством;</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9.6.4 Проводить своевременное расследование несчастных случаев на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производстве  в  соответствии  с  требованиями  действующего  законодательства  и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вести   их   учёт;  включить   в   состав  комиссии   по   расследованию   несчастных</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случаев  представителей  профсоюза.</w:t>
      </w:r>
    </w:p>
    <w:p w:rsidR="00046CDC" w:rsidRDefault="00046CDC" w:rsidP="00046CDC">
      <w:pPr>
        <w:pStyle w:val="a3"/>
        <w:ind w:left="-567"/>
        <w:jc w:val="both"/>
        <w:rPr>
          <w:rFonts w:ascii="Times New Roman" w:hAnsi="Times New Roman"/>
          <w:sz w:val="28"/>
          <w:szCs w:val="28"/>
        </w:rPr>
      </w:pPr>
    </w:p>
    <w:p w:rsidR="00046CDC" w:rsidRDefault="00046CDC" w:rsidP="00046CDC">
      <w:pPr>
        <w:pStyle w:val="a3"/>
        <w:ind w:left="-567"/>
        <w:rPr>
          <w:rFonts w:ascii="Times New Roman" w:hAnsi="Times New Roman"/>
          <w:sz w:val="28"/>
          <w:szCs w:val="28"/>
        </w:rPr>
      </w:pPr>
      <w:r>
        <w:rPr>
          <w:rFonts w:ascii="Times New Roman" w:hAnsi="Times New Roman"/>
          <w:sz w:val="28"/>
          <w:szCs w:val="28"/>
        </w:rPr>
        <w:t xml:space="preserve">            9.6.5. При    отказе   работника   от   работы,   в    случае   возникновения   объективно </w:t>
      </w:r>
    </w:p>
    <w:p w:rsidR="00046CDC" w:rsidRDefault="00046CDC" w:rsidP="00046CDC">
      <w:pPr>
        <w:pStyle w:val="a3"/>
        <w:ind w:left="-567"/>
        <w:rPr>
          <w:rFonts w:ascii="Times New Roman" w:hAnsi="Times New Roman"/>
          <w:sz w:val="28"/>
          <w:szCs w:val="28"/>
        </w:rPr>
      </w:pPr>
      <w:r>
        <w:rPr>
          <w:rFonts w:ascii="Times New Roman" w:hAnsi="Times New Roman"/>
          <w:sz w:val="28"/>
          <w:szCs w:val="28"/>
        </w:rPr>
        <w:t xml:space="preserve">            существующей  опасности  для  его  жизни  или  здоровья  вследствие   невыполнения</w:t>
      </w:r>
    </w:p>
    <w:p w:rsidR="00046CDC" w:rsidRDefault="00046CDC" w:rsidP="00046CDC">
      <w:pPr>
        <w:pStyle w:val="a3"/>
        <w:ind w:left="-567"/>
        <w:rPr>
          <w:rFonts w:ascii="Times New Roman" w:hAnsi="Times New Roman"/>
          <w:sz w:val="28"/>
          <w:szCs w:val="28"/>
        </w:rPr>
      </w:pPr>
      <w:r>
        <w:rPr>
          <w:rFonts w:ascii="Times New Roman" w:hAnsi="Times New Roman"/>
          <w:sz w:val="28"/>
          <w:szCs w:val="28"/>
        </w:rPr>
        <w:t xml:space="preserve">            работодателем   своих    обязанностей   по   охране   труда,   предоставить   работнику</w:t>
      </w:r>
    </w:p>
    <w:p w:rsidR="00046CDC" w:rsidRDefault="00046CDC" w:rsidP="00046CDC">
      <w:pPr>
        <w:pStyle w:val="a3"/>
        <w:ind w:left="-567"/>
        <w:rPr>
          <w:rFonts w:ascii="Times New Roman" w:hAnsi="Times New Roman"/>
          <w:sz w:val="28"/>
          <w:szCs w:val="28"/>
        </w:rPr>
      </w:pPr>
      <w:r>
        <w:rPr>
          <w:rFonts w:ascii="Times New Roman" w:hAnsi="Times New Roman"/>
          <w:sz w:val="28"/>
          <w:szCs w:val="28"/>
        </w:rPr>
        <w:lastRenderedPageBreak/>
        <w:t xml:space="preserve">            другую  работу  на  период  устранения источника  опасности,  либо,  при  отсутствии</w:t>
      </w:r>
    </w:p>
    <w:p w:rsidR="00046CDC" w:rsidRDefault="00046CDC" w:rsidP="00046CDC">
      <w:pPr>
        <w:pStyle w:val="a3"/>
        <w:ind w:left="-567"/>
        <w:rPr>
          <w:rFonts w:ascii="Times New Roman" w:hAnsi="Times New Roman"/>
          <w:sz w:val="28"/>
          <w:szCs w:val="28"/>
        </w:rPr>
      </w:pPr>
      <w:r>
        <w:rPr>
          <w:rFonts w:ascii="Times New Roman" w:hAnsi="Times New Roman"/>
          <w:sz w:val="28"/>
          <w:szCs w:val="28"/>
        </w:rPr>
        <w:t xml:space="preserve">            такой  работы,  отправить   работника     в     вынужденный     простой,     с     оплатой</w:t>
      </w:r>
    </w:p>
    <w:p w:rsidR="00046CDC" w:rsidRDefault="00046CDC" w:rsidP="00046CDC">
      <w:pPr>
        <w:pStyle w:val="a3"/>
        <w:ind w:left="-567"/>
        <w:rPr>
          <w:rFonts w:ascii="Times New Roman" w:hAnsi="Times New Roman"/>
          <w:sz w:val="28"/>
          <w:szCs w:val="28"/>
        </w:rPr>
      </w:pPr>
      <w:r>
        <w:rPr>
          <w:rFonts w:ascii="Times New Roman" w:hAnsi="Times New Roman"/>
          <w:sz w:val="28"/>
          <w:szCs w:val="28"/>
        </w:rPr>
        <w:t xml:space="preserve">            вынужденного  простоя  в  размере  его  средней  заработной платы за  последние  три</w:t>
      </w:r>
    </w:p>
    <w:p w:rsidR="00046CDC" w:rsidRDefault="00046CDC" w:rsidP="00046CDC">
      <w:pPr>
        <w:pStyle w:val="a3"/>
        <w:ind w:left="-567"/>
        <w:rPr>
          <w:rFonts w:ascii="Times New Roman" w:hAnsi="Times New Roman"/>
          <w:sz w:val="28"/>
          <w:szCs w:val="28"/>
        </w:rPr>
      </w:pPr>
      <w:r>
        <w:rPr>
          <w:rFonts w:ascii="Times New Roman" w:hAnsi="Times New Roman"/>
          <w:sz w:val="28"/>
          <w:szCs w:val="28"/>
        </w:rPr>
        <w:t xml:space="preserve">            месяца.</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9.6.6. Разработать и утвердить инструкции по охране труда на каждое рабочее   место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с    учётом    мнения    представителей    первичной   профсоюзной организации;</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9.6.7. Создать   комиссию   по   охране   труда,   в   состав  которой  на паритетной</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основе  должны  входить  члены первичной профсоюзной  организации;</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9.6.8. Осуществлять    совместно    с    представителями     первичной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профсоюзной организации  контроль  за охраной труда, соблюдением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соглашения об охране труда;</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9.6.9. Оказывать   всяческое   содействие   техническим   инспекторам</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профсоюза  работников  культуры,  членам комиссий по охране труда,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уполномоченным       (доверенным     лицам)        по     охране     труда,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государственным инспекторам труда (по охране труда) при проведении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проверок,   запросов,  иных  мер  контроля  и  надзора  за  соблюдением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в  «МАОУ ДОД  «ДШИ № 15»  трудового   законодательства   и    иных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нормативных   правовых   актов,  содержащих нормы трудового права;</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9.6.10. Вести  учёт  средств  социального  страхования на организацию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лечения  и  отдыха  работников  и  их  детей;</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9.6.11. Во   исполнение    соответствующих   решений   комиссии    по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социальному  страхованию  приобретать  путёвки  на лечение и отдых;</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9.6.12. В  случае  необходимости  информировать  коллектив  «МАОУ</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ДОД «ДШИ № 15»  о расходовании средств социального страхования</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на   оплату   пособий,    больничных    листов,    лечение    и    отдых;</w:t>
      </w:r>
    </w:p>
    <w:p w:rsidR="00046CDC" w:rsidRDefault="00046CDC" w:rsidP="00046CDC">
      <w:pPr>
        <w:pStyle w:val="a3"/>
        <w:jc w:val="both"/>
        <w:rPr>
          <w:rFonts w:ascii="Times New Roman" w:hAnsi="Times New Roman"/>
          <w:sz w:val="28"/>
          <w:szCs w:val="28"/>
        </w:rPr>
      </w:pPr>
    </w:p>
    <w:p w:rsidR="00046CDC" w:rsidRDefault="00046CDC" w:rsidP="00046CDC">
      <w:pPr>
        <w:jc w:val="both"/>
        <w:rPr>
          <w:rFonts w:ascii="Times New Roman" w:hAnsi="Times New Roman"/>
          <w:sz w:val="28"/>
          <w:szCs w:val="28"/>
        </w:rPr>
      </w:pPr>
      <w:r>
        <w:rPr>
          <w:rFonts w:ascii="Times New Roman" w:hAnsi="Times New Roman"/>
          <w:sz w:val="28"/>
          <w:szCs w:val="28"/>
        </w:rPr>
        <w:t xml:space="preserve">   9.7 Профсоюзная организация совместно с администрацией обязана:</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9.7.1 Организовывать физкультурно-оздоровительные мероприятия для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членов профсоюза и других работников учреждения;</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9.7.2 Проводить работу по оздоровлению работников учреждения и их </w:t>
      </w:r>
    </w:p>
    <w:p w:rsidR="00046CDC" w:rsidRDefault="00046CDC" w:rsidP="00046CDC">
      <w:pPr>
        <w:pStyle w:val="a3"/>
        <w:ind w:left="-567"/>
        <w:jc w:val="both"/>
        <w:rPr>
          <w:rFonts w:ascii="Times New Roman" w:hAnsi="Times New Roman"/>
          <w:sz w:val="28"/>
          <w:szCs w:val="28"/>
        </w:rPr>
      </w:pPr>
      <w:r>
        <w:rPr>
          <w:rFonts w:ascii="Times New Roman" w:hAnsi="Times New Roman"/>
          <w:sz w:val="28"/>
          <w:szCs w:val="28"/>
        </w:rPr>
        <w:t xml:space="preserve">         детей.</w:t>
      </w:r>
    </w:p>
    <w:p w:rsidR="00046CDC" w:rsidRDefault="00046CDC" w:rsidP="00046CDC">
      <w:pPr>
        <w:pStyle w:val="a3"/>
        <w:rPr>
          <w:rFonts w:ascii="Times New Roman" w:hAnsi="Times New Roman"/>
          <w:sz w:val="28"/>
          <w:szCs w:val="28"/>
        </w:rPr>
      </w:pPr>
    </w:p>
    <w:p w:rsidR="00046CDC" w:rsidRDefault="00046CDC" w:rsidP="00046CDC">
      <w:pPr>
        <w:pStyle w:val="a3"/>
        <w:rPr>
          <w:rFonts w:ascii="Times New Roman" w:hAnsi="Times New Roman"/>
          <w:b/>
          <w:sz w:val="28"/>
          <w:szCs w:val="28"/>
        </w:rPr>
      </w:pPr>
      <w:r>
        <w:rPr>
          <w:rFonts w:ascii="Times New Roman" w:hAnsi="Times New Roman"/>
          <w:b/>
          <w:sz w:val="28"/>
          <w:szCs w:val="28"/>
        </w:rPr>
        <w:t xml:space="preserve">                         10. Гарантии профсоюзной деятельности.</w:t>
      </w:r>
    </w:p>
    <w:p w:rsidR="00046CDC" w:rsidRDefault="00046CDC" w:rsidP="00046CDC">
      <w:pPr>
        <w:pStyle w:val="a3"/>
        <w:rPr>
          <w:rFonts w:ascii="Times New Roman" w:hAnsi="Times New Roman"/>
          <w:b/>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10.1.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с его профсоюзной деятельностью запрещено.</w:t>
      </w:r>
    </w:p>
    <w:p w:rsidR="00046CDC" w:rsidRDefault="00046CDC" w:rsidP="00046CDC">
      <w:pPr>
        <w:pStyle w:val="a3"/>
        <w:jc w:val="both"/>
        <w:rPr>
          <w:rFonts w:ascii="Times New Roman" w:hAnsi="Times New Roman"/>
          <w:sz w:val="28"/>
          <w:szCs w:val="28"/>
        </w:rPr>
      </w:pPr>
      <w:r>
        <w:rPr>
          <w:rFonts w:ascii="Times New Roman" w:hAnsi="Times New Roman"/>
          <w:sz w:val="28"/>
          <w:szCs w:val="28"/>
        </w:rPr>
        <w:lastRenderedPageBreak/>
        <w:t>10.2 Профсоюзная организация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10.3 Работодатель принимает решения с учётом мнения первичной профсоюзной организации в случаях, предусмотренных действующим законодательством и настоящим коллективным договором.</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10.4 Увольнение работника, являющегося членом профсоюза, производится с учётом мнения профсоюзной организации.</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10.5.Работодатель обязан предоставить профсоюзной организации возможность пользоваться оргтехникой, телефонной и факсимильной связью и доступом в Интернет.</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10.6 Работодатель обязан ежемесячно бесплатно, в день выплаты заработной платы, перечислять членские профсоюзные взносы из заработных плат работников, являющихся членами профсоюза, на счёт первичной профсоюзной организации, при наличии их письменных заявлений.</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10.7 Задержка перечисления взносов не допускается.</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10.8 Работодатель обязан предоставлять возможность переноса учебных занятий членам профсоюза, избранным в качестве делегатов созываемых вышестоящим Профсоюзом конференций, пленумов, семинаров, совещаний и других мероприятий.</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10.9 Работодатель обязан предоставлять председателю первичной профсоюзной организации по его письменному заявлению любую информацию, касающуюся социально-трудовых отношений, а также любые документы, либо их заверенные копии, регламентирующие деятельность «МАОУ ДОД «ДШИ № 15».</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10.10 Члены профсоюза должны быть включены в состав комиссий «МАОУ ДОД «ДШИ № 15» по тарификации, аттестации педагогических работников, аттестации рабочих мест, охране труда, социальному страхованию, комиссии по трудовым спорам и других, предусмотренных настоящим коллективным договором и действующим законодательством.</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10.11 Первичная профсоюзная организация обязана: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10.11.1 Представлять и защищать права  и  интересы  членов  профсоюза по</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социально - трудовым  вопросам  в  соответствии  с  Федеральным  законом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  10-ФЗ   от  1 2.01.1996 г.    «О   профессиональных  союзах,   их    правах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и   гарантиях   деятельности»,   Трудовым  кодексом  РФ.</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10.11.2 Осуществлять контроль  за соблюдением  работодателем  трудового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законодательства и иных нормативных правовых актов, содержащих нормы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трудового права;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10.11.3. Совместно с работодателем и работниками разрабатывать меры по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защите   персональных   данных   работников   и   осуществлять   контроль.</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10.11.4. В  случае  необходимости   направлять   учредителю  «МАОУ ДОД</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«ДШИ № 15»  заявления  о  нарушении  руководителем, его  заместителями</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трудового права и иных нормативных правовых актов,  содержащих нормы</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трудового права,  настоящего коллективного  договора,  с  требованиями  о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применении  к  ответственным  лицам  соответствующих  мер.</w:t>
      </w:r>
    </w:p>
    <w:p w:rsidR="00046CDC" w:rsidRDefault="00046CDC" w:rsidP="00046CDC">
      <w:pPr>
        <w:pStyle w:val="a3"/>
        <w:jc w:val="both"/>
        <w:rPr>
          <w:rFonts w:ascii="Times New Roman" w:hAnsi="Times New Roman"/>
          <w:sz w:val="28"/>
          <w:szCs w:val="28"/>
        </w:rPr>
      </w:pPr>
      <w:r>
        <w:rPr>
          <w:rFonts w:ascii="Times New Roman" w:hAnsi="Times New Roman"/>
          <w:sz w:val="28"/>
          <w:szCs w:val="28"/>
        </w:rPr>
        <w:lastRenderedPageBreak/>
        <w:t xml:space="preserve">   10.11.5. Представлять интересы работников – членов профсоюза в суде при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рассмотрении  их  трудовых  споров.</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10.11.6. Осуществлять совместно с комиссией по социальному страхованию</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контроль  за  своевременным назначением и выплатой работникам пособий</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по обязательному социальному страхованию.</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10.11.7.Совместно  с   комиссией  по  социальному  страхованию вести учёт</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нуждающихся      работников       в      санаторно    -    курортном     лечении.</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10.11.8. Осуществлять      контроль       за     своевременным     и      полным</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перечислением платежей в фонд обязательного медицинского страхования.</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10.11.9.Осуществлять    контроль     за     правильным     и     своевременным</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предоставлением   отпусков     и    их  оплатой.</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10.11.10.Совместно с работодателем обеспечивать регистрацию работников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в  системе  персонифицированного   учёта  государственного   пенсионного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страхования,   контролировать  своевременность  предоставления  в  органы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пенсионного  страхования  достоверных  сведений  о  работниках и полноту </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страховых   отчислений.</w:t>
      </w:r>
    </w:p>
    <w:p w:rsidR="00046CDC" w:rsidRPr="004A2C12" w:rsidRDefault="00046CDC" w:rsidP="00046CDC">
      <w:pPr>
        <w:pStyle w:val="a3"/>
        <w:rPr>
          <w:rFonts w:ascii="Times New Roman" w:hAnsi="Times New Roman"/>
          <w:sz w:val="28"/>
          <w:szCs w:val="28"/>
        </w:rPr>
      </w:pPr>
    </w:p>
    <w:p w:rsidR="00046CDC" w:rsidRDefault="00046CDC" w:rsidP="00046CDC">
      <w:pPr>
        <w:pStyle w:val="a3"/>
        <w:jc w:val="center"/>
        <w:rPr>
          <w:rFonts w:ascii="Times New Roman" w:hAnsi="Times New Roman"/>
          <w:b/>
          <w:sz w:val="28"/>
          <w:szCs w:val="28"/>
        </w:rPr>
      </w:pPr>
      <w:r>
        <w:rPr>
          <w:rFonts w:ascii="Times New Roman" w:hAnsi="Times New Roman"/>
          <w:b/>
          <w:sz w:val="28"/>
          <w:szCs w:val="28"/>
        </w:rPr>
        <w:t>11. Контроль за исполнением настоящего коллективного договора.</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11.1.Работодатель совместно с профсоюзом обязан направить настоящий коллективный договор в течение 7 календарных дней со дня его утверждения на уведомительную регистрацию в соответствующий орган по труду.</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11.2. Внутренний контроль за соблюдением настоящего коллективного договора возлагается на стороны, его заключившие.</w:t>
      </w:r>
    </w:p>
    <w:p w:rsidR="00046CDC" w:rsidRDefault="00046CDC" w:rsidP="00046CDC">
      <w:pPr>
        <w:pStyle w:val="a3"/>
        <w:jc w:val="center"/>
        <w:rPr>
          <w:rFonts w:ascii="Times New Roman" w:hAnsi="Times New Roman"/>
          <w:b/>
          <w:sz w:val="28"/>
          <w:szCs w:val="28"/>
        </w:rPr>
      </w:pPr>
    </w:p>
    <w:p w:rsidR="00046CDC" w:rsidRDefault="00046CDC" w:rsidP="00046CDC">
      <w:pPr>
        <w:pStyle w:val="a3"/>
        <w:jc w:val="center"/>
        <w:rPr>
          <w:rFonts w:ascii="Times New Roman" w:hAnsi="Times New Roman"/>
          <w:b/>
          <w:sz w:val="28"/>
          <w:szCs w:val="28"/>
        </w:rPr>
      </w:pPr>
      <w:r>
        <w:rPr>
          <w:rFonts w:ascii="Times New Roman" w:hAnsi="Times New Roman"/>
          <w:b/>
          <w:sz w:val="28"/>
          <w:szCs w:val="28"/>
        </w:rPr>
        <w:t>12. Заключительные положения.</w:t>
      </w:r>
    </w:p>
    <w:p w:rsidR="00046CDC" w:rsidRDefault="00046CDC" w:rsidP="00046CDC">
      <w:pPr>
        <w:pStyle w:val="a3"/>
        <w:jc w:val="center"/>
        <w:rPr>
          <w:rFonts w:ascii="Times New Roman" w:hAnsi="Times New Roman"/>
          <w:b/>
          <w:sz w:val="28"/>
          <w:szCs w:val="28"/>
        </w:rPr>
      </w:pPr>
    </w:p>
    <w:p w:rsidR="00046CDC" w:rsidRDefault="00046CDC" w:rsidP="00046CDC">
      <w:pPr>
        <w:pStyle w:val="a3"/>
        <w:jc w:val="both"/>
        <w:rPr>
          <w:rFonts w:ascii="Times New Roman" w:hAnsi="Times New Roman"/>
          <w:sz w:val="28"/>
          <w:szCs w:val="28"/>
        </w:rPr>
      </w:pPr>
      <w:r>
        <w:rPr>
          <w:rFonts w:ascii="Times New Roman" w:hAnsi="Times New Roman"/>
          <w:sz w:val="28"/>
          <w:szCs w:val="28"/>
        </w:rPr>
        <w:t>12.1. Настоящий коллективный договор действует согласно п. 1.6.</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12.2. После истечения срока договора по соглашению сторон он может быть продлён дополнительным соглашением.</w:t>
      </w:r>
    </w:p>
    <w:p w:rsidR="00046CDC" w:rsidRDefault="00046CDC" w:rsidP="00046CDC">
      <w:pPr>
        <w:pStyle w:val="a3"/>
        <w:jc w:val="both"/>
        <w:rPr>
          <w:rFonts w:ascii="Times New Roman" w:hAnsi="Times New Roman"/>
          <w:sz w:val="28"/>
          <w:szCs w:val="28"/>
        </w:rPr>
      </w:pPr>
      <w:r>
        <w:rPr>
          <w:rFonts w:ascii="Times New Roman" w:hAnsi="Times New Roman"/>
          <w:sz w:val="28"/>
          <w:szCs w:val="28"/>
        </w:rPr>
        <w:t>12.3. Изменения и дополнения вносятся в настоящий коллективный договор по письменному заявлению представителя любой из сторон после обсуждения комиссией и принятия на общем собрании коллектива.</w:t>
      </w:r>
    </w:p>
    <w:p w:rsidR="00046CDC" w:rsidRDefault="00046CDC" w:rsidP="00046CDC">
      <w:pPr>
        <w:pStyle w:val="a3"/>
        <w:rPr>
          <w:rFonts w:ascii="Times New Roman" w:hAnsi="Times New Roman"/>
          <w:sz w:val="28"/>
          <w:szCs w:val="28"/>
        </w:rPr>
      </w:pPr>
    </w:p>
    <w:p w:rsidR="00046CDC" w:rsidRDefault="00046CDC" w:rsidP="00046CDC">
      <w:pPr>
        <w:pStyle w:val="a3"/>
        <w:jc w:val="both"/>
        <w:rPr>
          <w:rFonts w:ascii="Times New Roman" w:hAnsi="Times New Roman"/>
          <w:b/>
          <w:sz w:val="28"/>
          <w:szCs w:val="28"/>
        </w:rPr>
      </w:pPr>
      <w:r>
        <w:rPr>
          <w:rFonts w:ascii="Times New Roman" w:hAnsi="Times New Roman"/>
          <w:b/>
          <w:sz w:val="28"/>
          <w:szCs w:val="28"/>
        </w:rPr>
        <w:t xml:space="preserve">  Оглавление:</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046CDC" w:rsidRDefault="00046CDC" w:rsidP="00046CDC">
      <w:pPr>
        <w:pStyle w:val="a3"/>
        <w:jc w:val="cente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страница</w:t>
      </w:r>
    </w:p>
    <w:p w:rsidR="00046CDC" w:rsidRPr="00CE522B" w:rsidRDefault="00046CDC" w:rsidP="00046CDC">
      <w:pPr>
        <w:spacing w:after="0" w:line="240" w:lineRule="auto"/>
        <w:ind w:left="540"/>
        <w:jc w:val="both"/>
        <w:rPr>
          <w:rFonts w:ascii="Times New Roman" w:hAnsi="Times New Roman"/>
          <w:sz w:val="28"/>
          <w:szCs w:val="28"/>
        </w:rPr>
      </w:pPr>
      <w:r>
        <w:rPr>
          <w:rFonts w:ascii="Times New Roman" w:hAnsi="Times New Roman"/>
          <w:sz w:val="28"/>
          <w:szCs w:val="28"/>
        </w:rPr>
        <w:t>1. Общие положения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sz w:val="28"/>
          <w:szCs w:val="28"/>
        </w:rPr>
        <w:t>2</w:t>
      </w:r>
    </w:p>
    <w:p w:rsidR="00046CDC" w:rsidRDefault="00046CDC" w:rsidP="00046CDC">
      <w:pPr>
        <w:rPr>
          <w:rFonts w:ascii="Times New Roman" w:hAnsi="Times New Roman"/>
          <w:sz w:val="28"/>
          <w:szCs w:val="28"/>
        </w:rPr>
      </w:pPr>
      <w:r>
        <w:rPr>
          <w:rFonts w:ascii="Times New Roman" w:hAnsi="Times New Roman"/>
        </w:rPr>
        <w:t xml:space="preserve">           </w:t>
      </w:r>
      <w:r>
        <w:rPr>
          <w:rFonts w:ascii="Times New Roman" w:hAnsi="Times New Roman"/>
          <w:sz w:val="28"/>
          <w:szCs w:val="28"/>
        </w:rPr>
        <w:t>2.</w:t>
      </w:r>
      <w:r>
        <w:rPr>
          <w:rFonts w:ascii="Times New Roman" w:hAnsi="Times New Roman"/>
        </w:rPr>
        <w:t xml:space="preserve"> </w:t>
      </w:r>
      <w:r>
        <w:rPr>
          <w:rFonts w:ascii="Times New Roman" w:hAnsi="Times New Roman"/>
          <w:sz w:val="28"/>
          <w:szCs w:val="28"/>
        </w:rPr>
        <w:t>Трудовой договор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sz w:val="28"/>
          <w:szCs w:val="28"/>
        </w:rPr>
        <w:t>3</w:t>
      </w:r>
    </w:p>
    <w:p w:rsidR="00046CDC" w:rsidRDefault="00046CDC" w:rsidP="00046CDC">
      <w:pPr>
        <w:rPr>
          <w:rFonts w:ascii="Times New Roman" w:hAnsi="Times New Roman"/>
          <w:sz w:val="28"/>
          <w:szCs w:val="28"/>
        </w:rPr>
      </w:pPr>
      <w:r>
        <w:rPr>
          <w:rFonts w:ascii="Times New Roman" w:hAnsi="Times New Roman"/>
          <w:sz w:val="28"/>
          <w:szCs w:val="28"/>
        </w:rPr>
        <w:t xml:space="preserve">         3. Профессиональная подготовка, переподготовка </w:t>
      </w:r>
    </w:p>
    <w:p w:rsidR="00046CDC" w:rsidRDefault="00046CDC" w:rsidP="00046CDC">
      <w:pPr>
        <w:rPr>
          <w:rFonts w:ascii="Times New Roman" w:hAnsi="Times New Roman"/>
          <w:sz w:val="28"/>
          <w:szCs w:val="28"/>
        </w:rPr>
      </w:pPr>
      <w:r>
        <w:rPr>
          <w:rFonts w:ascii="Times New Roman" w:hAnsi="Times New Roman"/>
          <w:sz w:val="28"/>
          <w:szCs w:val="28"/>
        </w:rPr>
        <w:t xml:space="preserve">             и повышение  квалификации работников                </w:t>
      </w:r>
      <w:r w:rsidRPr="00DD32DC">
        <w:rPr>
          <w:rFonts w:ascii="Times New Roman" w:hAnsi="Times New Roman"/>
          <w:sz w:val="28"/>
          <w:szCs w:val="28"/>
        </w:rPr>
        <w:t xml:space="preserve">               </w:t>
      </w:r>
      <w:r>
        <w:rPr>
          <w:rFonts w:ascii="Times New Roman" w:hAnsi="Times New Roman"/>
          <w:sz w:val="28"/>
          <w:szCs w:val="28"/>
        </w:rPr>
        <w:t xml:space="preserve">  5</w:t>
      </w:r>
    </w:p>
    <w:p w:rsidR="00046CDC" w:rsidRDefault="00046CDC" w:rsidP="00046CDC">
      <w:pPr>
        <w:rPr>
          <w:rFonts w:ascii="Times New Roman" w:hAnsi="Times New Roman"/>
          <w:sz w:val="28"/>
          <w:szCs w:val="28"/>
        </w:rPr>
      </w:pPr>
      <w:r>
        <w:rPr>
          <w:rFonts w:ascii="Times New Roman" w:hAnsi="Times New Roman"/>
          <w:sz w:val="28"/>
          <w:szCs w:val="28"/>
        </w:rPr>
        <w:t xml:space="preserve">         4. Занятость работников                                                  </w:t>
      </w:r>
      <w:r w:rsidRPr="00DD32DC">
        <w:rPr>
          <w:rFonts w:ascii="Times New Roman" w:hAnsi="Times New Roman"/>
          <w:sz w:val="28"/>
          <w:szCs w:val="28"/>
        </w:rPr>
        <w:t xml:space="preserve">               </w:t>
      </w:r>
      <w:r>
        <w:rPr>
          <w:rFonts w:ascii="Times New Roman" w:hAnsi="Times New Roman"/>
          <w:sz w:val="28"/>
          <w:szCs w:val="28"/>
        </w:rPr>
        <w:t xml:space="preserve"> 6</w:t>
      </w:r>
    </w:p>
    <w:p w:rsidR="00046CDC" w:rsidRDefault="00046CDC" w:rsidP="00046CDC">
      <w:pPr>
        <w:spacing w:after="0" w:line="240" w:lineRule="auto"/>
        <w:ind w:left="360"/>
        <w:jc w:val="both"/>
        <w:rPr>
          <w:rFonts w:ascii="Times New Roman" w:hAnsi="Times New Roman"/>
          <w:sz w:val="28"/>
          <w:szCs w:val="28"/>
        </w:rPr>
      </w:pPr>
      <w:r>
        <w:rPr>
          <w:rFonts w:ascii="Times New Roman" w:hAnsi="Times New Roman"/>
          <w:sz w:val="28"/>
          <w:szCs w:val="28"/>
        </w:rPr>
        <w:t xml:space="preserve">    5. Рабочее время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D32DC">
        <w:rPr>
          <w:rFonts w:ascii="Times New Roman" w:hAnsi="Times New Roman"/>
          <w:sz w:val="28"/>
          <w:szCs w:val="28"/>
        </w:rPr>
        <w:t xml:space="preserve">             </w:t>
      </w:r>
      <w:r>
        <w:rPr>
          <w:rFonts w:ascii="Times New Roman" w:hAnsi="Times New Roman"/>
          <w:sz w:val="28"/>
          <w:szCs w:val="28"/>
        </w:rPr>
        <w:t>7</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6. Время отдыха                                                              </w:t>
      </w:r>
      <w:r w:rsidRPr="00DD32DC">
        <w:rPr>
          <w:rFonts w:ascii="Times New Roman" w:hAnsi="Times New Roman"/>
          <w:sz w:val="28"/>
          <w:szCs w:val="28"/>
        </w:rPr>
        <w:t xml:space="preserve">    </w:t>
      </w:r>
      <w:r>
        <w:rPr>
          <w:rFonts w:ascii="Times New Roman" w:hAnsi="Times New Roman"/>
          <w:sz w:val="28"/>
          <w:szCs w:val="28"/>
        </w:rPr>
        <w:t xml:space="preserve">  8</w:t>
      </w:r>
    </w:p>
    <w:p w:rsidR="00046CDC" w:rsidRDefault="00046CDC" w:rsidP="00046CDC">
      <w:pPr>
        <w:pStyle w:val="a3"/>
        <w:jc w:val="both"/>
        <w:rPr>
          <w:rFonts w:ascii="Times New Roman" w:hAnsi="Times New Roman"/>
          <w:sz w:val="28"/>
          <w:szCs w:val="28"/>
        </w:rPr>
      </w:pPr>
      <w:r>
        <w:rPr>
          <w:rFonts w:ascii="Times New Roman" w:hAnsi="Times New Roman"/>
          <w:sz w:val="28"/>
          <w:szCs w:val="28"/>
        </w:rPr>
        <w:lastRenderedPageBreak/>
        <w:t xml:space="preserve">         7. Оплата и нормирование труда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D32DC">
        <w:rPr>
          <w:rFonts w:ascii="Times New Roman" w:hAnsi="Times New Roman"/>
          <w:sz w:val="28"/>
          <w:szCs w:val="28"/>
        </w:rPr>
        <w:t xml:space="preserve">             </w:t>
      </w:r>
      <w:r>
        <w:rPr>
          <w:rFonts w:ascii="Times New Roman" w:hAnsi="Times New Roman"/>
          <w:sz w:val="28"/>
          <w:szCs w:val="28"/>
        </w:rPr>
        <w:t>9</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8. Гарантии и компенсации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46CDC">
        <w:rPr>
          <w:rFonts w:ascii="Times New Roman" w:hAnsi="Times New Roman"/>
          <w:sz w:val="28"/>
          <w:szCs w:val="28"/>
        </w:rPr>
        <w:t xml:space="preserve">             </w:t>
      </w:r>
      <w:r>
        <w:rPr>
          <w:rFonts w:ascii="Times New Roman" w:hAnsi="Times New Roman"/>
          <w:sz w:val="28"/>
          <w:szCs w:val="28"/>
        </w:rPr>
        <w:t>9</w:t>
      </w:r>
    </w:p>
    <w:p w:rsidR="00046CDC" w:rsidRDefault="00046CDC" w:rsidP="00046CDC">
      <w:pPr>
        <w:pStyle w:val="a3"/>
        <w:jc w:val="both"/>
        <w:rPr>
          <w:rFonts w:ascii="Times New Roman" w:hAnsi="Times New Roman"/>
          <w:sz w:val="28"/>
          <w:szCs w:val="28"/>
        </w:rPr>
      </w:pPr>
      <w:r>
        <w:rPr>
          <w:rFonts w:ascii="Times New Roman" w:hAnsi="Times New Roman"/>
          <w:sz w:val="28"/>
          <w:szCs w:val="28"/>
        </w:rPr>
        <w:t xml:space="preserve">         9.  Охрана труда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6CDC">
        <w:rPr>
          <w:rFonts w:ascii="Times New Roman" w:hAnsi="Times New Roman"/>
          <w:sz w:val="28"/>
          <w:szCs w:val="28"/>
        </w:rPr>
        <w:t xml:space="preserve">           </w:t>
      </w:r>
      <w:r>
        <w:rPr>
          <w:rFonts w:ascii="Times New Roman" w:hAnsi="Times New Roman"/>
          <w:sz w:val="28"/>
          <w:szCs w:val="28"/>
        </w:rPr>
        <w:t xml:space="preserve"> 10</w:t>
      </w:r>
    </w:p>
    <w:p w:rsidR="00046CDC" w:rsidRDefault="00046CDC" w:rsidP="00046CDC">
      <w:pPr>
        <w:pStyle w:val="a3"/>
        <w:jc w:val="both"/>
        <w:rPr>
          <w:rFonts w:ascii="Times New Roman" w:hAnsi="Times New Roman"/>
          <w:b/>
          <w:sz w:val="28"/>
          <w:szCs w:val="28"/>
        </w:rPr>
      </w:pPr>
      <w:r>
        <w:rPr>
          <w:rFonts w:ascii="Times New Roman" w:hAnsi="Times New Roman"/>
          <w:sz w:val="28"/>
          <w:szCs w:val="28"/>
        </w:rPr>
        <w:t xml:space="preserve">       10.  Гарантии профсоюзной деятельности</w:t>
      </w:r>
      <w:r>
        <w:rPr>
          <w:rFonts w:ascii="Times New Roman" w:hAnsi="Times New Roman"/>
          <w:sz w:val="28"/>
          <w:szCs w:val="28"/>
        </w:rPr>
        <w:tab/>
      </w:r>
      <w:r>
        <w:rPr>
          <w:rFonts w:ascii="Times New Roman" w:hAnsi="Times New Roman"/>
          <w:sz w:val="28"/>
          <w:szCs w:val="28"/>
        </w:rPr>
        <w:tab/>
        <w:t xml:space="preserve">       </w:t>
      </w:r>
      <w:r w:rsidRPr="00046CDC">
        <w:rPr>
          <w:rFonts w:ascii="Times New Roman" w:hAnsi="Times New Roman"/>
          <w:sz w:val="28"/>
          <w:szCs w:val="28"/>
        </w:rPr>
        <w:t xml:space="preserve">           </w:t>
      </w:r>
      <w:r>
        <w:rPr>
          <w:rFonts w:ascii="Times New Roman" w:hAnsi="Times New Roman"/>
          <w:sz w:val="28"/>
          <w:szCs w:val="28"/>
        </w:rPr>
        <w:t xml:space="preserve">  12</w:t>
      </w:r>
    </w:p>
    <w:p w:rsidR="00046CDC" w:rsidRDefault="00046CDC" w:rsidP="00046CDC">
      <w:pPr>
        <w:spacing w:after="0" w:line="240" w:lineRule="auto"/>
        <w:ind w:left="36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11. Контроль за исполнением настоящего                      </w:t>
      </w:r>
    </w:p>
    <w:p w:rsidR="00046CDC" w:rsidRDefault="00046CDC" w:rsidP="00046CDC">
      <w:pPr>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Pr="00DD32DC">
        <w:rPr>
          <w:rFonts w:ascii="Times New Roman" w:hAnsi="Times New Roman"/>
          <w:sz w:val="28"/>
          <w:szCs w:val="28"/>
        </w:rPr>
        <w:t xml:space="preserve">                        </w:t>
      </w:r>
      <w:r>
        <w:rPr>
          <w:rFonts w:ascii="Times New Roman" w:hAnsi="Times New Roman"/>
          <w:sz w:val="28"/>
          <w:szCs w:val="28"/>
        </w:rPr>
        <w:t xml:space="preserve">  коллективного договора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13</w:t>
      </w:r>
    </w:p>
    <w:p w:rsidR="00046CDC" w:rsidRDefault="00046CDC" w:rsidP="00046CDC">
      <w:pPr>
        <w:spacing w:after="0" w:line="240" w:lineRule="auto"/>
        <w:ind w:left="360"/>
        <w:jc w:val="both"/>
        <w:rPr>
          <w:rFonts w:ascii="Times New Roman" w:hAnsi="Times New Roman"/>
          <w:sz w:val="28"/>
          <w:szCs w:val="28"/>
        </w:rPr>
      </w:pPr>
    </w:p>
    <w:p w:rsidR="00046CDC" w:rsidRDefault="00046CDC" w:rsidP="00046CDC">
      <w:pPr>
        <w:spacing w:after="0" w:line="240" w:lineRule="auto"/>
        <w:ind w:left="360"/>
        <w:jc w:val="both"/>
        <w:rPr>
          <w:rFonts w:ascii="Times New Roman" w:hAnsi="Times New Roman"/>
          <w:sz w:val="28"/>
          <w:szCs w:val="28"/>
        </w:rPr>
      </w:pPr>
      <w:r>
        <w:rPr>
          <w:rFonts w:ascii="Times New Roman" w:hAnsi="Times New Roman"/>
          <w:sz w:val="28"/>
          <w:szCs w:val="28"/>
        </w:rPr>
        <w:t xml:space="preserve"> 12. Заключительные положения.                                     </w:t>
      </w:r>
      <w:r w:rsidRPr="00DD32DC">
        <w:rPr>
          <w:rFonts w:ascii="Times New Roman" w:hAnsi="Times New Roman"/>
          <w:sz w:val="28"/>
          <w:szCs w:val="28"/>
        </w:rPr>
        <w:t xml:space="preserve">  </w:t>
      </w:r>
      <w:r>
        <w:rPr>
          <w:rFonts w:ascii="Times New Roman" w:hAnsi="Times New Roman"/>
          <w:sz w:val="28"/>
          <w:szCs w:val="28"/>
          <w:lang w:val="en-US"/>
        </w:rPr>
        <w:t xml:space="preserve">    </w:t>
      </w:r>
      <w:r>
        <w:rPr>
          <w:rFonts w:ascii="Times New Roman" w:hAnsi="Times New Roman"/>
          <w:sz w:val="28"/>
          <w:szCs w:val="28"/>
        </w:rPr>
        <w:t xml:space="preserve">  13</w:t>
      </w:r>
    </w:p>
    <w:p w:rsidR="00046CDC" w:rsidRDefault="00046CDC" w:rsidP="00046CDC">
      <w:pPr>
        <w:spacing w:after="0" w:line="240" w:lineRule="auto"/>
        <w:ind w:left="360"/>
        <w:jc w:val="both"/>
        <w:rPr>
          <w:rFonts w:ascii="Times New Roman" w:hAnsi="Times New Roman"/>
          <w:sz w:val="28"/>
          <w:szCs w:val="28"/>
        </w:rPr>
      </w:pPr>
    </w:p>
    <w:p w:rsidR="00046CDC" w:rsidRDefault="00046CDC" w:rsidP="00046CDC">
      <w:pPr>
        <w:spacing w:after="0" w:line="240" w:lineRule="auto"/>
        <w:ind w:left="360"/>
        <w:jc w:val="both"/>
        <w:rPr>
          <w:rFonts w:ascii="Times New Roman" w:hAnsi="Times New Roman"/>
          <w:sz w:val="28"/>
          <w:szCs w:val="28"/>
        </w:rPr>
      </w:pPr>
    </w:p>
    <w:p w:rsidR="00046CDC" w:rsidRDefault="00046CDC" w:rsidP="00046CDC">
      <w:pPr>
        <w:spacing w:after="0" w:line="240" w:lineRule="auto"/>
        <w:ind w:left="360"/>
        <w:jc w:val="both"/>
        <w:rPr>
          <w:rFonts w:ascii="Times New Roman" w:hAnsi="Times New Roman"/>
          <w:sz w:val="28"/>
          <w:szCs w:val="28"/>
        </w:rPr>
      </w:pPr>
    </w:p>
    <w:p w:rsidR="00B13A42" w:rsidRDefault="00B13A42"/>
    <w:sectPr w:rsidR="00B13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14FA"/>
    <w:multiLevelType w:val="hybridMultilevel"/>
    <w:tmpl w:val="92B6D772"/>
    <w:lvl w:ilvl="0" w:tplc="DD5820B4">
      <w:start w:val="1"/>
      <w:numFmt w:val="decimal"/>
      <w:lvlText w:val="%1."/>
      <w:lvlJc w:val="left"/>
      <w:pPr>
        <w:tabs>
          <w:tab w:val="num" w:pos="720"/>
        </w:tabs>
        <w:ind w:left="720" w:hanging="360"/>
      </w:pPr>
      <w:rPr>
        <w:rFonts w:ascii="Times New Roman" w:eastAsia="Times New Roman" w:hAnsi="Times New Roman" w:cs="Times New Roman"/>
        <w:b/>
      </w:rPr>
    </w:lvl>
    <w:lvl w:ilvl="1" w:tplc="DA3CC328">
      <w:numFmt w:val="none"/>
      <w:lvlText w:val=""/>
      <w:lvlJc w:val="left"/>
      <w:pPr>
        <w:tabs>
          <w:tab w:val="num" w:pos="360"/>
        </w:tabs>
        <w:ind w:left="0" w:firstLine="0"/>
      </w:pPr>
    </w:lvl>
    <w:lvl w:ilvl="2" w:tplc="864489A4">
      <w:numFmt w:val="none"/>
      <w:lvlText w:val=""/>
      <w:lvlJc w:val="left"/>
      <w:pPr>
        <w:tabs>
          <w:tab w:val="num" w:pos="360"/>
        </w:tabs>
        <w:ind w:left="0" w:firstLine="0"/>
      </w:pPr>
    </w:lvl>
    <w:lvl w:ilvl="3" w:tplc="DE2835EC">
      <w:numFmt w:val="none"/>
      <w:lvlText w:val=""/>
      <w:lvlJc w:val="left"/>
      <w:pPr>
        <w:tabs>
          <w:tab w:val="num" w:pos="360"/>
        </w:tabs>
        <w:ind w:left="0" w:firstLine="0"/>
      </w:pPr>
    </w:lvl>
    <w:lvl w:ilvl="4" w:tplc="0F0EE2A0">
      <w:numFmt w:val="none"/>
      <w:lvlText w:val=""/>
      <w:lvlJc w:val="left"/>
      <w:pPr>
        <w:tabs>
          <w:tab w:val="num" w:pos="360"/>
        </w:tabs>
        <w:ind w:left="0" w:firstLine="0"/>
      </w:pPr>
    </w:lvl>
    <w:lvl w:ilvl="5" w:tplc="AB58E2B4">
      <w:numFmt w:val="none"/>
      <w:lvlText w:val=""/>
      <w:lvlJc w:val="left"/>
      <w:pPr>
        <w:tabs>
          <w:tab w:val="num" w:pos="360"/>
        </w:tabs>
        <w:ind w:left="0" w:firstLine="0"/>
      </w:pPr>
    </w:lvl>
    <w:lvl w:ilvl="6" w:tplc="8F3A12F6">
      <w:numFmt w:val="none"/>
      <w:lvlText w:val=""/>
      <w:lvlJc w:val="left"/>
      <w:pPr>
        <w:tabs>
          <w:tab w:val="num" w:pos="360"/>
        </w:tabs>
        <w:ind w:left="0" w:firstLine="0"/>
      </w:pPr>
    </w:lvl>
    <w:lvl w:ilvl="7" w:tplc="C1FEB27C">
      <w:numFmt w:val="none"/>
      <w:lvlText w:val=""/>
      <w:lvlJc w:val="left"/>
      <w:pPr>
        <w:tabs>
          <w:tab w:val="num" w:pos="360"/>
        </w:tabs>
        <w:ind w:left="0" w:firstLine="0"/>
      </w:pPr>
    </w:lvl>
    <w:lvl w:ilvl="8" w:tplc="BC80F034">
      <w:numFmt w:val="none"/>
      <w:lvlText w:val=""/>
      <w:lvlJc w:val="left"/>
      <w:pPr>
        <w:tabs>
          <w:tab w:val="num" w:pos="360"/>
        </w:tabs>
        <w:ind w:left="0" w:firstLine="0"/>
      </w:pPr>
    </w:lvl>
  </w:abstractNum>
  <w:abstractNum w:abstractNumId="1">
    <w:nsid w:val="22FF5587"/>
    <w:multiLevelType w:val="hybridMultilevel"/>
    <w:tmpl w:val="9A5AE61E"/>
    <w:lvl w:ilvl="0" w:tplc="4FD613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46CDC"/>
    <w:rsid w:val="00046CDC"/>
    <w:rsid w:val="00B13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46CD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3996</Words>
  <Characters>22779</Characters>
  <Application>Microsoft Office Word</Application>
  <DocSecurity>0</DocSecurity>
  <Lines>189</Lines>
  <Paragraphs>53</Paragraphs>
  <ScaleCrop>false</ScaleCrop>
  <Company>Reanimator Extreme Edition</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2015-07-10T11:15:00Z</dcterms:created>
  <dcterms:modified xsi:type="dcterms:W3CDTF">2015-07-10T11:15:00Z</dcterms:modified>
</cp:coreProperties>
</file>