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3" w:rsidRPr="001476CB" w:rsidRDefault="00A012F3" w:rsidP="00A012F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>Доклад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фортепиано, концертмейстера</w:t>
      </w:r>
    </w:p>
    <w:p w:rsidR="00A012F3" w:rsidRPr="001476CB" w:rsidRDefault="00A012F3" w:rsidP="00A012F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МАУ ДО ДШИ №15 «Артика»</w:t>
      </w:r>
    </w:p>
    <w:p w:rsidR="00A012F3" w:rsidRDefault="00A012F3" w:rsidP="00A012F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E50">
        <w:rPr>
          <w:rFonts w:ascii="Times New Roman" w:eastAsia="Times New Roman" w:hAnsi="Times New Roman" w:cs="Times New Roman"/>
          <w:sz w:val="28"/>
          <w:szCs w:val="28"/>
        </w:rPr>
        <w:t>Фетюковой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A012F3" w:rsidRPr="00A012F3" w:rsidRDefault="00A012F3" w:rsidP="00C545C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45C9" w:rsidRPr="00BD0DAB" w:rsidRDefault="00A012F3" w:rsidP="00BD0D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C545C9" w:rsidRPr="00A012F3">
        <w:rPr>
          <w:rFonts w:ascii="Times New Roman" w:hAnsi="Times New Roman" w:cs="Times New Roman"/>
          <w:b/>
          <w:sz w:val="40"/>
          <w:szCs w:val="40"/>
        </w:rPr>
        <w:t>Работа концертмейстера на отдел</w:t>
      </w:r>
      <w:r>
        <w:rPr>
          <w:rFonts w:ascii="Times New Roman" w:hAnsi="Times New Roman" w:cs="Times New Roman"/>
          <w:b/>
          <w:sz w:val="40"/>
          <w:szCs w:val="40"/>
        </w:rPr>
        <w:t>ении вокально-хоровых дисциплин»</w:t>
      </w:r>
    </w:p>
    <w:p w:rsidR="000375C9" w:rsidRPr="00A012F3" w:rsidRDefault="00C545C9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Каждый пианист,</w:t>
      </w:r>
      <w:r w:rsidR="008079C8" w:rsidRPr="00A012F3">
        <w:rPr>
          <w:rFonts w:ascii="Times New Roman" w:hAnsi="Times New Roman" w:cs="Times New Roman"/>
          <w:sz w:val="28"/>
          <w:szCs w:val="28"/>
        </w:rPr>
        <w:t xml:space="preserve"> </w:t>
      </w:r>
      <w:r w:rsidR="004C794A" w:rsidRPr="00A012F3">
        <w:rPr>
          <w:rFonts w:ascii="Times New Roman" w:hAnsi="Times New Roman" w:cs="Times New Roman"/>
          <w:sz w:val="28"/>
          <w:szCs w:val="28"/>
        </w:rPr>
        <w:t xml:space="preserve">обучаясь </w:t>
      </w:r>
      <w:r w:rsidRPr="00A012F3">
        <w:rPr>
          <w:rFonts w:ascii="Times New Roman" w:hAnsi="Times New Roman" w:cs="Times New Roman"/>
          <w:sz w:val="28"/>
          <w:szCs w:val="28"/>
        </w:rPr>
        <w:t xml:space="preserve">в среднем или высшем учебном заведении, проходит предмет </w:t>
      </w:r>
      <w:r w:rsidR="000375C9" w:rsidRPr="00A012F3">
        <w:rPr>
          <w:rFonts w:ascii="Times New Roman" w:hAnsi="Times New Roman" w:cs="Times New Roman"/>
          <w:sz w:val="28"/>
          <w:szCs w:val="28"/>
        </w:rPr>
        <w:t>«концертмейстерство». И диплом, что мы получаем на выходе, удостоверяет нашу квалификацию преподавателя и концертмейстера. Практика показывает, что концертмейстерским делом занимается лишь небольшая часть выпускников. Мне посчастливилось заниматься этим всю свою трудовую жизнь</w:t>
      </w:r>
      <w:r w:rsidR="00A012F3">
        <w:rPr>
          <w:rFonts w:ascii="Times New Roman" w:hAnsi="Times New Roman" w:cs="Times New Roman"/>
          <w:sz w:val="28"/>
          <w:szCs w:val="28"/>
        </w:rPr>
        <w:t>.</w:t>
      </w:r>
      <w:r w:rsidR="000375C9" w:rsidRPr="00A012F3">
        <w:rPr>
          <w:rFonts w:ascii="Times New Roman" w:hAnsi="Times New Roman" w:cs="Times New Roman"/>
          <w:sz w:val="28"/>
          <w:szCs w:val="28"/>
        </w:rPr>
        <w:tab/>
        <w:t>Аккомпанемент народным инструментам, духовым, струнно-смычковым естественно имеет свои особенности и секреты.</w:t>
      </w:r>
      <w:r w:rsidR="00B1683C" w:rsidRPr="00A012F3">
        <w:rPr>
          <w:rFonts w:ascii="Times New Roman" w:hAnsi="Times New Roman" w:cs="Times New Roman"/>
          <w:sz w:val="28"/>
          <w:szCs w:val="28"/>
        </w:rPr>
        <w:t xml:space="preserve"> В моем случае так сложилось, что начала я, как концертмейстер с хорами, вокалистами. И, судя по всему, этим же и закончу.</w:t>
      </w:r>
    </w:p>
    <w:p w:rsidR="00B1683C" w:rsidRPr="00A012F3" w:rsidRDefault="00B1683C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Немного о роли концертмейстера на отделении вокально-хоровых дисциплин. Не секрет, мы работаем в тандеме «педагог-руководитель –</w:t>
      </w:r>
      <w:r w:rsidR="004C794A" w:rsidRPr="00A012F3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>концертмейстер». Творческий, ищущий педагог –</w:t>
      </w:r>
      <w:r w:rsidR="004C794A" w:rsidRPr="00A012F3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>это стимул для концертмейстера. Он не дает нам застаиваться, привыкать, закисать. Педагог, в свою очередь, чувствуя в концертмейстере единомышленника, равноправного партнера, тоже развивается, растет. Такое сотрудничество</w:t>
      </w:r>
      <w:r w:rsidR="00187603" w:rsidRPr="00A012F3">
        <w:rPr>
          <w:rFonts w:ascii="Times New Roman" w:hAnsi="Times New Roman" w:cs="Times New Roman"/>
          <w:sz w:val="28"/>
          <w:szCs w:val="28"/>
        </w:rPr>
        <w:t xml:space="preserve"> приводит к успеху, подстегивает к дальнейшему росту и удовлетворению от работы. В данном случае я не морализую, а делаю выводы на основании собственного концертмейстерского опыта.</w:t>
      </w:r>
    </w:p>
    <w:p w:rsidR="00187603" w:rsidRPr="00A012F3" w:rsidRDefault="00187603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Итак, мой стаж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="001A52C9" w:rsidRPr="00A012F3">
        <w:rPr>
          <w:rFonts w:ascii="Times New Roman" w:hAnsi="Times New Roman" w:cs="Times New Roman"/>
          <w:sz w:val="28"/>
          <w:szCs w:val="28"/>
        </w:rPr>
        <w:t>–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 xml:space="preserve">42 года, в ДШИ 15 </w:t>
      </w:r>
      <w:r w:rsidR="001A52C9">
        <w:rPr>
          <w:rFonts w:ascii="Times New Roman" w:hAnsi="Times New Roman" w:cs="Times New Roman"/>
          <w:sz w:val="28"/>
          <w:szCs w:val="28"/>
        </w:rPr>
        <w:t>«</w:t>
      </w:r>
      <w:r w:rsidRPr="00A012F3">
        <w:rPr>
          <w:rFonts w:ascii="Times New Roman" w:hAnsi="Times New Roman" w:cs="Times New Roman"/>
          <w:sz w:val="28"/>
          <w:szCs w:val="28"/>
        </w:rPr>
        <w:t>АРТика</w:t>
      </w:r>
      <w:r w:rsidR="001A52C9">
        <w:rPr>
          <w:rFonts w:ascii="Times New Roman" w:hAnsi="Times New Roman" w:cs="Times New Roman"/>
          <w:sz w:val="28"/>
          <w:szCs w:val="28"/>
        </w:rPr>
        <w:t>»</w:t>
      </w:r>
      <w:r w:rsidRPr="00A012F3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="001A52C9" w:rsidRPr="00A012F3">
        <w:rPr>
          <w:rFonts w:ascii="Times New Roman" w:hAnsi="Times New Roman" w:cs="Times New Roman"/>
          <w:sz w:val="28"/>
          <w:szCs w:val="28"/>
        </w:rPr>
        <w:t>–</w:t>
      </w:r>
      <w:r w:rsidRPr="00A012F3">
        <w:rPr>
          <w:rFonts w:ascii="Times New Roman" w:hAnsi="Times New Roman" w:cs="Times New Roman"/>
          <w:sz w:val="28"/>
          <w:szCs w:val="28"/>
        </w:rPr>
        <w:t xml:space="preserve"> 14 лет. На отделении вокально-хоровых дисциплин мне посчастливилось работать с человеком творческим, неугомонным, пытливым и очень профессиональным – Кларой Михайловной Калимуллиной. Несколько лет я помогала в освоении азов вокала маленьким, юным музыкантам. Было дело, участвовала в проекте работы с детьми раннего возраста (1-3 лет). </w:t>
      </w:r>
      <w:r w:rsidR="00FC60E1" w:rsidRPr="00A012F3">
        <w:rPr>
          <w:rFonts w:ascii="Times New Roman" w:hAnsi="Times New Roman" w:cs="Times New Roman"/>
          <w:sz w:val="28"/>
          <w:szCs w:val="28"/>
        </w:rPr>
        <w:t xml:space="preserve">Все оформление делалось очень </w:t>
      </w:r>
      <w:r w:rsidR="00FC60E1" w:rsidRPr="00A012F3">
        <w:rPr>
          <w:rFonts w:ascii="Times New Roman" w:hAnsi="Times New Roman" w:cs="Times New Roman"/>
          <w:sz w:val="28"/>
          <w:szCs w:val="28"/>
        </w:rPr>
        <w:lastRenderedPageBreak/>
        <w:t>аккуратно, осознанно. Комплексные занятия проходили по часу (!) под аккомпанемент. И детки очень хорошо воспринимали материал, учились слушать серьезную музыку.</w:t>
      </w:r>
    </w:p>
    <w:p w:rsidR="00FC60E1" w:rsidRPr="00A012F3" w:rsidRDefault="00FC60E1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 xml:space="preserve">Сегодня я работаю с хорами и вокальными ансамблями. Аккомпанемент последним – особая статья. Берем требования к конкурсам различного уровня. Наряду с современной, русской, западно-европейской классикой очень часто обязательна к исполнению народная музыка. </w:t>
      </w:r>
      <w:r w:rsidR="0015549F" w:rsidRPr="00A012F3">
        <w:rPr>
          <w:rFonts w:ascii="Times New Roman" w:hAnsi="Times New Roman" w:cs="Times New Roman"/>
          <w:sz w:val="28"/>
          <w:szCs w:val="28"/>
        </w:rPr>
        <w:t>Не забываем, что речь идет об академическом вокале. Не скажу, что материала – изобилие. Его попросту нет. Т.е. в учебных сборниках предлагается однострочна</w:t>
      </w:r>
      <w:r w:rsidR="001A52C9">
        <w:rPr>
          <w:rFonts w:ascii="Times New Roman" w:hAnsi="Times New Roman" w:cs="Times New Roman"/>
          <w:sz w:val="28"/>
          <w:szCs w:val="28"/>
        </w:rPr>
        <w:t xml:space="preserve">я, одноголосная мелодия. К ней </w:t>
      </w:r>
      <w:r w:rsidR="0015549F" w:rsidRPr="00A012F3">
        <w:rPr>
          <w:rFonts w:ascii="Times New Roman" w:hAnsi="Times New Roman" w:cs="Times New Roman"/>
          <w:sz w:val="28"/>
          <w:szCs w:val="28"/>
        </w:rPr>
        <w:t>7-8 куплетов текста. И вперед.</w:t>
      </w:r>
    </w:p>
    <w:p w:rsidR="0015549F" w:rsidRPr="00A012F3" w:rsidRDefault="007200F5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Наш образцовый коллектив «Созвучие» начинал с русской народной песни «Пошла млада за водой», в обработке В.</w:t>
      </w:r>
      <w:r w:rsidR="00A012F3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 xml:space="preserve">Агафонникова. Любой мало-мальски знающий концертмейстер не будет 8 куплетов играть предложенный очень простой аккомпанемент, это как бы канва. Вместе педагог и я разрабатываем драматургию произведения. Вводятся второй, а затем и третий голос, используются солисты. Динамика, агогика, трансформируется аккомпанемент в каждом куплете. </w:t>
      </w:r>
      <w:r w:rsidR="00753E3C" w:rsidRPr="00A012F3">
        <w:rPr>
          <w:rFonts w:ascii="Times New Roman" w:hAnsi="Times New Roman" w:cs="Times New Roman"/>
          <w:sz w:val="28"/>
          <w:szCs w:val="28"/>
        </w:rPr>
        <w:t>Весь музыкальный материал подчинен тексту.</w:t>
      </w:r>
    </w:p>
    <w:p w:rsidR="00753E3C" w:rsidRPr="00A012F3" w:rsidRDefault="00753E3C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Следующий пример «Под липами» Ц.Кюи. Небольшая, очень милая миниатюра была украшена двухголосием, изменена фактура аккомпанемента. В итоге произведение зазвучало объемно и убедительно.</w:t>
      </w:r>
    </w:p>
    <w:p w:rsidR="00753E3C" w:rsidRPr="00A012F3" w:rsidRDefault="00753E3C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Песня «Нотные бусинки» муз. С.Соснина, сл. В.Семернина. Простая одноголосная песня в три куплета на выходе превратилась в многоголосное ожерелье с кульминацией и кодой. Название же стало «именем» младшего вокального ансамбля, его визитной карточкой. Исполнение этой песни принесло коллективу Серебряную медаль</w:t>
      </w:r>
      <w:r w:rsidR="00972C72" w:rsidRPr="00A012F3">
        <w:rPr>
          <w:rFonts w:ascii="Times New Roman" w:hAnsi="Times New Roman" w:cs="Times New Roman"/>
          <w:sz w:val="28"/>
          <w:szCs w:val="28"/>
        </w:rPr>
        <w:t xml:space="preserve"> на прошлом Фестивале Кабалевского «Наш Пермский край».</w:t>
      </w:r>
    </w:p>
    <w:p w:rsidR="00972C72" w:rsidRPr="00A012F3" w:rsidRDefault="00972C72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Далее я просто перечислю переложенные нами с Кларой Михайловной произведения, которые мы придумывали сами, иногда с детьми, иногда сравнивая варианты. При этом старались максимально выгодно показать вокальные достижения ребят, и, самое главное, умение учащихся работать в коллективе, петь, дышать, существовать в ансамбле. Ребята в работе над этими произведениями добились тембрового разнообразия, стали удивительно чуткими и тонкими исполнителями, освоили искусство дыхания и перевоплощения.</w:t>
      </w:r>
    </w:p>
    <w:p w:rsidR="00972C72" w:rsidRPr="00A012F3" w:rsidRDefault="000720DE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Незабвенный «Аист на крыше» Д.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 xml:space="preserve">Тухманова. Полностью своя, оригинальная версия. Впервые мы с Кларой Михайловной рискнули в середине в припеве оставить трехголосие a capella под «коробочку» (а ля метроном). Было здорово, проникновенно. </w:t>
      </w:r>
    </w:p>
    <w:p w:rsidR="005A5EF6" w:rsidRPr="00A012F3" w:rsidRDefault="000720DE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Далее «Созвучие» стало уверенно петь без сопро</w:t>
      </w:r>
      <w:r w:rsidR="00A012F3">
        <w:rPr>
          <w:rFonts w:ascii="Times New Roman" w:hAnsi="Times New Roman" w:cs="Times New Roman"/>
          <w:sz w:val="28"/>
          <w:szCs w:val="28"/>
        </w:rPr>
        <w:t>вождения. Муз. И.С.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="00A012F3">
        <w:rPr>
          <w:rFonts w:ascii="Times New Roman" w:hAnsi="Times New Roman" w:cs="Times New Roman"/>
          <w:sz w:val="28"/>
          <w:szCs w:val="28"/>
        </w:rPr>
        <w:t>Баха «Сердце</w:t>
      </w:r>
      <w:r w:rsidRPr="00A012F3">
        <w:rPr>
          <w:rFonts w:ascii="Times New Roman" w:hAnsi="Times New Roman" w:cs="Times New Roman"/>
          <w:sz w:val="28"/>
          <w:szCs w:val="28"/>
        </w:rPr>
        <w:t>, молчи». У нашего солиста Влада Мальцева прошла мутация, он стал петь шикарным баритоном. И я приписала к трехголосию Баха четвертый</w:t>
      </w:r>
      <w:r w:rsidR="005A5EF6" w:rsidRPr="00A012F3">
        <w:rPr>
          <w:rFonts w:ascii="Times New Roman" w:hAnsi="Times New Roman" w:cs="Times New Roman"/>
          <w:sz w:val="28"/>
          <w:szCs w:val="28"/>
        </w:rPr>
        <w:t>, нижний голос.</w:t>
      </w:r>
    </w:p>
    <w:p w:rsidR="005A5EF6" w:rsidRPr="00A012F3" w:rsidRDefault="005A5EF6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П.И.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>Чайковский в «Детском альбоме» явил миру «Утреннее размышление», в вокальном варианте</w:t>
      </w:r>
      <w:r w:rsidR="00A012F3">
        <w:rPr>
          <w:rFonts w:ascii="Times New Roman" w:hAnsi="Times New Roman" w:cs="Times New Roman"/>
          <w:sz w:val="28"/>
          <w:szCs w:val="28"/>
        </w:rPr>
        <w:t xml:space="preserve"> </w:t>
      </w:r>
      <w:r w:rsidR="001A52C9" w:rsidRPr="00A012F3">
        <w:rPr>
          <w:rFonts w:ascii="Times New Roman" w:hAnsi="Times New Roman" w:cs="Times New Roman"/>
          <w:sz w:val="28"/>
          <w:szCs w:val="28"/>
        </w:rPr>
        <w:t>–</w:t>
      </w:r>
      <w:r w:rsidRPr="00A012F3">
        <w:rPr>
          <w:rFonts w:ascii="Times New Roman" w:hAnsi="Times New Roman" w:cs="Times New Roman"/>
          <w:sz w:val="28"/>
          <w:szCs w:val="28"/>
        </w:rPr>
        <w:t xml:space="preserve"> «Утро». То</w:t>
      </w:r>
      <w:r w:rsidR="001A52C9">
        <w:rPr>
          <w:rFonts w:ascii="Times New Roman" w:hAnsi="Times New Roman" w:cs="Times New Roman"/>
          <w:sz w:val="28"/>
          <w:szCs w:val="28"/>
        </w:rPr>
        <w:t xml:space="preserve">же 4-х голосие, </w:t>
      </w:r>
      <w:r w:rsidR="00A012F3">
        <w:rPr>
          <w:rFonts w:ascii="Times New Roman" w:hAnsi="Times New Roman" w:cs="Times New Roman"/>
          <w:sz w:val="28"/>
          <w:szCs w:val="28"/>
        </w:rPr>
        <w:t>тоже a capella</w:t>
      </w:r>
      <w:r w:rsidRPr="00A012F3">
        <w:rPr>
          <w:rFonts w:ascii="Times New Roman" w:hAnsi="Times New Roman" w:cs="Times New Roman"/>
          <w:sz w:val="28"/>
          <w:szCs w:val="28"/>
        </w:rPr>
        <w:t>. Был и В.А.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>Моцарт, и В.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>Косма, и Гершвин, и р.н.п. «Перевоз Дуня держала», и «Улетели журавли» С.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>Плешака. Многие из этих произведений были исполнены с оркестром «Орфей».</w:t>
      </w:r>
    </w:p>
    <w:p w:rsidR="00F41196" w:rsidRPr="00A012F3" w:rsidRDefault="005A5EF6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Я не просто перечисляю, я горжусь тем, что к каждому приложила руку и на этапе разбора, разучивания, придумывания переходов, модуляций, каких-то эффектов.</w:t>
      </w:r>
      <w:r w:rsidR="00F41196" w:rsidRPr="00A012F3">
        <w:rPr>
          <w:rFonts w:ascii="Times New Roman" w:hAnsi="Times New Roman" w:cs="Times New Roman"/>
          <w:sz w:val="28"/>
          <w:szCs w:val="28"/>
        </w:rPr>
        <w:t xml:space="preserve"> И на сцене всегда рядом, за роялем. Музыка живая, а не минусовка.</w:t>
      </w:r>
    </w:p>
    <w:p w:rsidR="00F41196" w:rsidRPr="00A012F3" w:rsidRDefault="00F41196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Наши маленькие «Нотные бусинки» единственные в зональном туре 14 Фестиваля Д.</w:t>
      </w:r>
      <w:r w:rsidR="001A52C9">
        <w:rPr>
          <w:rFonts w:ascii="Times New Roman" w:hAnsi="Times New Roman" w:cs="Times New Roman"/>
          <w:sz w:val="28"/>
          <w:szCs w:val="28"/>
        </w:rPr>
        <w:t xml:space="preserve"> </w:t>
      </w:r>
      <w:r w:rsidRPr="00A012F3">
        <w:rPr>
          <w:rFonts w:ascii="Times New Roman" w:hAnsi="Times New Roman" w:cs="Times New Roman"/>
          <w:sz w:val="28"/>
          <w:szCs w:val="28"/>
        </w:rPr>
        <w:t>Кабалевского «Наш Пермский край» спели трехголосие в р.н.п. «В сыром бору тропина», использовали соло флейты, солистов мальчика и девочку, несколько обыграв сюжет.</w:t>
      </w:r>
    </w:p>
    <w:p w:rsidR="000720DE" w:rsidRPr="00A012F3" w:rsidRDefault="00F41196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 xml:space="preserve">При подготовке таких концертно-конкурсных произведений мы с </w:t>
      </w:r>
      <w:r w:rsidR="001A52C9" w:rsidRPr="00A012F3">
        <w:rPr>
          <w:rFonts w:ascii="Times New Roman" w:hAnsi="Times New Roman" w:cs="Times New Roman"/>
          <w:sz w:val="28"/>
          <w:szCs w:val="28"/>
        </w:rPr>
        <w:t xml:space="preserve">Кларой Михайловной </w:t>
      </w:r>
      <w:r w:rsidRPr="00A012F3">
        <w:rPr>
          <w:rFonts w:ascii="Times New Roman" w:hAnsi="Times New Roman" w:cs="Times New Roman"/>
          <w:sz w:val="28"/>
          <w:szCs w:val="28"/>
        </w:rPr>
        <w:t>стараемся очень бережно отнестись к первоначальному материалу, сохранить стиль и соблюсти меру.</w:t>
      </w:r>
    </w:p>
    <w:p w:rsidR="00F41196" w:rsidRPr="00A012F3" w:rsidRDefault="00F41196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Еще несколько слов о занятиях хоров. Преподаватель Калимуллина К.М. владеет уникальной</w:t>
      </w:r>
      <w:r w:rsidR="00DB3E8F" w:rsidRPr="00A012F3">
        <w:rPr>
          <w:rFonts w:ascii="Times New Roman" w:hAnsi="Times New Roman" w:cs="Times New Roman"/>
          <w:sz w:val="28"/>
          <w:szCs w:val="28"/>
        </w:rPr>
        <w:t xml:space="preserve"> методикой обучения вокалу. Много времени и внимания уделяется дыхательным упражнениям, основе основ. Я, в свою очередь, стараюсь аккомпанементом поддержать все распевки, дыхательные упражнения. Попутно стараюсь держать учащихся в тонусе, знакомлю их с лучшими образцами фортепианной классики (Бетховен, Шопен, Глинка, Чайковский, Григ).</w:t>
      </w:r>
    </w:p>
    <w:p w:rsidR="00DB3E8F" w:rsidRPr="00A012F3" w:rsidRDefault="00DB3E8F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 xml:space="preserve">Подведем итог. Предполагалось, что эта конференция пройдет в формате творческой встречи, мастер-классов и круглого стола, т.е. </w:t>
      </w:r>
      <w:r w:rsidR="009062A3" w:rsidRPr="00A012F3">
        <w:rPr>
          <w:rFonts w:ascii="Times New Roman" w:hAnsi="Times New Roman" w:cs="Times New Roman"/>
          <w:sz w:val="28"/>
          <w:szCs w:val="28"/>
        </w:rPr>
        <w:t>«глаза в глаза». Я хотела показать все это и многое другое за роялем, поделиться, так сказать, практическим опытом. Но ситуация изменилась, и что выросло, то выросло.</w:t>
      </w:r>
    </w:p>
    <w:p w:rsidR="009062A3" w:rsidRPr="00A012F3" w:rsidRDefault="009062A3" w:rsidP="00A012F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3">
        <w:rPr>
          <w:rFonts w:ascii="Times New Roman" w:hAnsi="Times New Roman" w:cs="Times New Roman"/>
          <w:sz w:val="28"/>
          <w:szCs w:val="28"/>
        </w:rPr>
        <w:t>Итак, дорогие коллеги-концертмейстеры! Все в ваших руках, причем в самом прямом смысле. Хотите, чтоб на уроках не было скуки и хандры? Придумывайте, творите, бурлите, ищите. И вам вернется сторицей.</w:t>
      </w:r>
    </w:p>
    <w:p w:rsidR="00FB5A8C" w:rsidRPr="009062A3" w:rsidRDefault="00FB5A8C" w:rsidP="00C545C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B5A8C" w:rsidRPr="009062A3" w:rsidSect="0050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compat/>
  <w:rsids>
    <w:rsidRoot w:val="00C545C9"/>
    <w:rsid w:val="000375C9"/>
    <w:rsid w:val="000720DE"/>
    <w:rsid w:val="0015549F"/>
    <w:rsid w:val="00187603"/>
    <w:rsid w:val="001A52C9"/>
    <w:rsid w:val="004C794A"/>
    <w:rsid w:val="005029A2"/>
    <w:rsid w:val="005A5EF6"/>
    <w:rsid w:val="006D004C"/>
    <w:rsid w:val="00714A6B"/>
    <w:rsid w:val="007200F5"/>
    <w:rsid w:val="00753E3C"/>
    <w:rsid w:val="008079C8"/>
    <w:rsid w:val="008F0C5A"/>
    <w:rsid w:val="009062A3"/>
    <w:rsid w:val="00972C72"/>
    <w:rsid w:val="00A012F3"/>
    <w:rsid w:val="00B1683C"/>
    <w:rsid w:val="00BD0DAB"/>
    <w:rsid w:val="00C545C9"/>
    <w:rsid w:val="00C619D1"/>
    <w:rsid w:val="00D22E50"/>
    <w:rsid w:val="00DB3E8F"/>
    <w:rsid w:val="00F41196"/>
    <w:rsid w:val="00FB5A8C"/>
    <w:rsid w:val="00FC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Чебурашка</cp:lastModifiedBy>
  <cp:revision>8</cp:revision>
  <dcterms:created xsi:type="dcterms:W3CDTF">2020-03-25T03:57:00Z</dcterms:created>
  <dcterms:modified xsi:type="dcterms:W3CDTF">2020-04-03T15:24:00Z</dcterms:modified>
</cp:coreProperties>
</file>