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64" w:rsidRDefault="005B1664" w:rsidP="005B1664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№2</w:t>
      </w:r>
    </w:p>
    <w:p w:rsidR="005B1664" w:rsidRDefault="005B1664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5B1664" w:rsidRDefault="005B1664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5B1664" w:rsidRDefault="005B1664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5B1664" w:rsidRDefault="008961CE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B91D2B">
        <w:rPr>
          <w:rFonts w:ascii="Times New Roman" w:hAnsi="Times New Roman" w:cs="Times New Roman"/>
          <w:sz w:val="26"/>
          <w:szCs w:val="26"/>
        </w:rPr>
        <w:t>.01.2026</w:t>
      </w:r>
      <w:r w:rsidR="005B166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B1664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41AB8">
        <w:rPr>
          <w:rFonts w:ascii="Times New Roman" w:eastAsia="Calibri" w:hAnsi="Times New Roman" w:cs="Times New Roman"/>
          <w:b/>
          <w:sz w:val="26"/>
          <w:szCs w:val="26"/>
        </w:rPr>
        <w:t>Экзаменационная работа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41AB8">
        <w:rPr>
          <w:rFonts w:ascii="Times New Roman" w:eastAsia="Calibri" w:hAnsi="Times New Roman" w:cs="Times New Roman"/>
          <w:b/>
          <w:sz w:val="26"/>
          <w:szCs w:val="26"/>
        </w:rPr>
        <w:t>по</w:t>
      </w:r>
      <w:proofErr w:type="gramEnd"/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предмету «Музыкальная литература» 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41AB8">
        <w:rPr>
          <w:rFonts w:ascii="Times New Roman" w:eastAsia="Calibri" w:hAnsi="Times New Roman" w:cs="Times New Roman"/>
          <w:b/>
          <w:sz w:val="26"/>
          <w:szCs w:val="26"/>
        </w:rPr>
        <w:t>дополнительной</w:t>
      </w:r>
      <w:proofErr w:type="gramEnd"/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предпрофессиональной образовательной программы 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41AB8">
        <w:rPr>
          <w:rFonts w:ascii="Times New Roman" w:eastAsia="Calibri" w:hAnsi="Times New Roman" w:cs="Times New Roman"/>
          <w:b/>
          <w:sz w:val="26"/>
          <w:szCs w:val="26"/>
        </w:rPr>
        <w:t>в</w:t>
      </w:r>
      <w:proofErr w:type="gramEnd"/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области музыкального искусства.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Срок обучения – 8 лет. </w:t>
      </w:r>
    </w:p>
    <w:p w:rsidR="00F41AB8" w:rsidRPr="00F41AB8" w:rsidRDefault="00F41AB8" w:rsidP="00F41A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AB8">
        <w:rPr>
          <w:rFonts w:ascii="Times New Roman" w:hAnsi="Times New Roman" w:cs="Times New Roman"/>
          <w:b/>
          <w:sz w:val="26"/>
          <w:szCs w:val="26"/>
        </w:rPr>
        <w:t xml:space="preserve">Преподаватель: </w:t>
      </w:r>
      <w:r w:rsidR="00B91D2B">
        <w:rPr>
          <w:rFonts w:ascii="Times New Roman" w:hAnsi="Times New Roman" w:cs="Times New Roman"/>
          <w:b/>
          <w:sz w:val="26"/>
          <w:szCs w:val="26"/>
        </w:rPr>
        <w:t>Рудь-Панарина</w:t>
      </w:r>
      <w:r w:rsidRPr="00F41AB8">
        <w:rPr>
          <w:rFonts w:ascii="Times New Roman" w:hAnsi="Times New Roman" w:cs="Times New Roman"/>
          <w:b/>
          <w:sz w:val="26"/>
          <w:szCs w:val="26"/>
        </w:rPr>
        <w:t xml:space="preserve"> Елена </w:t>
      </w:r>
      <w:r w:rsidR="00B91D2B">
        <w:rPr>
          <w:rFonts w:ascii="Times New Roman" w:hAnsi="Times New Roman" w:cs="Times New Roman"/>
          <w:b/>
          <w:sz w:val="26"/>
          <w:szCs w:val="26"/>
        </w:rPr>
        <w:t>Владимировна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B1664" w:rsidRPr="00F41AB8" w:rsidRDefault="005B1664" w:rsidP="005B166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41AB8">
        <w:rPr>
          <w:rFonts w:ascii="Times New Roman" w:hAnsi="Times New Roman" w:cs="Times New Roman"/>
          <w:sz w:val="26"/>
          <w:szCs w:val="26"/>
        </w:rPr>
        <w:t>Письменная</w:t>
      </w:r>
      <w:r w:rsidRPr="00F41A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1AB8">
        <w:rPr>
          <w:rFonts w:ascii="Times New Roman" w:hAnsi="Times New Roman" w:cs="Times New Roman"/>
          <w:sz w:val="26"/>
          <w:szCs w:val="26"/>
        </w:rPr>
        <w:t>работа (20 вопросов). Тема:</w:t>
      </w:r>
      <w:r w:rsidRPr="00F41AB8">
        <w:rPr>
          <w:sz w:val="26"/>
          <w:szCs w:val="26"/>
        </w:rPr>
        <w:t xml:space="preserve"> </w:t>
      </w:r>
      <w:r w:rsidRPr="00F41AB8">
        <w:rPr>
          <w:rFonts w:ascii="Times New Roman" w:hAnsi="Times New Roman" w:cs="Times New Roman"/>
          <w:sz w:val="26"/>
          <w:szCs w:val="26"/>
        </w:rPr>
        <w:t xml:space="preserve">русские композиторы </w:t>
      </w:r>
      <w:r w:rsidRPr="00F41AB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F41AB8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Start"/>
      <w:r w:rsidRPr="00F41AB8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F41AB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в.в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41AB8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М.И.Глинка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>,</w:t>
      </w:r>
      <w:r w:rsidRPr="00F41AB8">
        <w:rPr>
          <w:b/>
          <w:sz w:val="26"/>
          <w:szCs w:val="26"/>
        </w:rPr>
        <w:t xml:space="preserve"> 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А.П.Бородин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М.П.Мусоргский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А.С.Даргомыжский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А.К.Лядов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С.И.Танеев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С.В. Рахманинов,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А.С.Скрябин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И.Ф.Стравинский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 xml:space="preserve">, Д.Д. Шостакович,  </w:t>
      </w:r>
      <w:proofErr w:type="spellStart"/>
      <w:r w:rsidRPr="00F41AB8">
        <w:rPr>
          <w:rFonts w:ascii="Times New Roman" w:hAnsi="Times New Roman" w:cs="Times New Roman"/>
          <w:sz w:val="26"/>
          <w:szCs w:val="26"/>
        </w:rPr>
        <w:t>С.С.Прокофьев</w:t>
      </w:r>
      <w:proofErr w:type="spellEnd"/>
      <w:r w:rsidRPr="00F41AB8">
        <w:rPr>
          <w:rFonts w:ascii="Times New Roman" w:hAnsi="Times New Roman" w:cs="Times New Roman"/>
          <w:sz w:val="26"/>
          <w:szCs w:val="26"/>
        </w:rPr>
        <w:t>);</w:t>
      </w:r>
    </w:p>
    <w:p w:rsidR="005B1664" w:rsidRPr="00E63CC4" w:rsidRDefault="00E63CC4" w:rsidP="005B16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3CC4">
        <w:rPr>
          <w:rFonts w:ascii="Times New Roman" w:hAnsi="Times New Roman" w:cs="Times New Roman"/>
          <w:sz w:val="26"/>
          <w:szCs w:val="26"/>
        </w:rPr>
        <w:t>Презентация на тему</w:t>
      </w:r>
      <w:r w:rsidR="00543A2F">
        <w:rPr>
          <w:rFonts w:ascii="Times New Roman" w:hAnsi="Times New Roman" w:cs="Times New Roman"/>
          <w:sz w:val="26"/>
          <w:szCs w:val="26"/>
        </w:rPr>
        <w:t xml:space="preserve"> «Музыка: от исследования к исполн</w:t>
      </w:r>
      <w:r w:rsidRPr="00E63CC4">
        <w:rPr>
          <w:rFonts w:ascii="Times New Roman" w:hAnsi="Times New Roman" w:cs="Times New Roman"/>
          <w:sz w:val="26"/>
          <w:szCs w:val="26"/>
        </w:rPr>
        <w:t>ению</w:t>
      </w:r>
      <w:r w:rsidR="005B1664" w:rsidRPr="00E63CC4">
        <w:rPr>
          <w:rFonts w:ascii="Times New Roman" w:hAnsi="Times New Roman" w:cs="Times New Roman"/>
          <w:sz w:val="26"/>
          <w:szCs w:val="26"/>
        </w:rPr>
        <w:t>»;</w:t>
      </w:r>
    </w:p>
    <w:p w:rsidR="005B1664" w:rsidRDefault="005B1664" w:rsidP="004A6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1AB8">
        <w:rPr>
          <w:rFonts w:ascii="Times New Roman" w:hAnsi="Times New Roman" w:cs="Times New Roman"/>
          <w:sz w:val="26"/>
          <w:szCs w:val="26"/>
        </w:rPr>
        <w:t>Викторина (определение на слух фрагментов зарубежной музыки</w:t>
      </w:r>
      <w:r w:rsidR="00B91D2B" w:rsidRPr="00B91D2B">
        <w:rPr>
          <w:rFonts w:ascii="Times New Roman" w:hAnsi="Times New Roman"/>
          <w:sz w:val="24"/>
          <w:szCs w:val="24"/>
        </w:rPr>
        <w:t xml:space="preserve"> </w:t>
      </w:r>
      <w:r w:rsidR="00B91D2B" w:rsidRPr="00BF241C">
        <w:rPr>
          <w:rFonts w:ascii="Times New Roman" w:hAnsi="Times New Roman"/>
          <w:sz w:val="24"/>
          <w:szCs w:val="24"/>
        </w:rPr>
        <w:t>БАРОККО, КЛАССИЦИЗМ, РОМАНТИЗМ</w:t>
      </w:r>
      <w:r w:rsidRPr="00F41AB8">
        <w:rPr>
          <w:rFonts w:ascii="Times New Roman" w:hAnsi="Times New Roman" w:cs="Times New Roman"/>
          <w:sz w:val="26"/>
          <w:szCs w:val="26"/>
        </w:rPr>
        <w:t xml:space="preserve">, </w:t>
      </w:r>
      <w:r w:rsidR="00B91D2B">
        <w:rPr>
          <w:rFonts w:ascii="Times New Roman" w:hAnsi="Times New Roman"/>
          <w:sz w:val="24"/>
          <w:szCs w:val="24"/>
        </w:rPr>
        <w:t>отечественной</w:t>
      </w:r>
      <w:r w:rsidR="00B91D2B" w:rsidRPr="00BF241C">
        <w:rPr>
          <w:rFonts w:ascii="Times New Roman" w:hAnsi="Times New Roman"/>
          <w:sz w:val="24"/>
          <w:szCs w:val="24"/>
        </w:rPr>
        <w:t xml:space="preserve"> </w:t>
      </w:r>
      <w:r w:rsidR="00B91D2B">
        <w:rPr>
          <w:rFonts w:ascii="Times New Roman" w:hAnsi="Times New Roman"/>
          <w:sz w:val="24"/>
          <w:szCs w:val="24"/>
        </w:rPr>
        <w:t>музыки</w:t>
      </w:r>
      <w:r w:rsidR="00B91D2B" w:rsidRPr="00BF241C">
        <w:rPr>
          <w:rFonts w:ascii="Times New Roman" w:hAnsi="Times New Roman"/>
          <w:sz w:val="24"/>
          <w:szCs w:val="24"/>
        </w:rPr>
        <w:t xml:space="preserve"> </w:t>
      </w:r>
      <w:r w:rsidR="00B91D2B" w:rsidRPr="00BF241C">
        <w:rPr>
          <w:rFonts w:ascii="Times New Roman" w:hAnsi="Times New Roman"/>
          <w:sz w:val="24"/>
          <w:szCs w:val="24"/>
          <w:lang w:val="en-US"/>
        </w:rPr>
        <w:t>XX</w:t>
      </w:r>
      <w:r w:rsidR="00B91D2B" w:rsidRPr="00F41AB8">
        <w:rPr>
          <w:rFonts w:ascii="Times New Roman" w:hAnsi="Times New Roman" w:cs="Times New Roman"/>
          <w:sz w:val="26"/>
          <w:szCs w:val="26"/>
        </w:rPr>
        <w:t xml:space="preserve"> </w:t>
      </w:r>
      <w:r w:rsidRPr="00F41AB8">
        <w:rPr>
          <w:rFonts w:ascii="Times New Roman" w:hAnsi="Times New Roman" w:cs="Times New Roman"/>
          <w:sz w:val="26"/>
          <w:szCs w:val="26"/>
        </w:rPr>
        <w:t>в.).</w:t>
      </w:r>
    </w:p>
    <w:p w:rsidR="004A6854" w:rsidRPr="004A6854" w:rsidRDefault="004A6854" w:rsidP="004A6854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1D2B" w:rsidRPr="001203AB" w:rsidRDefault="004A6854" w:rsidP="001203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854">
        <w:rPr>
          <w:rFonts w:ascii="Times New Roman" w:hAnsi="Times New Roman" w:cs="Times New Roman"/>
          <w:b/>
          <w:sz w:val="26"/>
          <w:szCs w:val="26"/>
        </w:rPr>
        <w:t>Список произведений для подготовки к викторине</w:t>
      </w:r>
    </w:p>
    <w:p w:rsidR="00B91D2B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>И. С. Бах. Инвенция №8 Фа мажор.</w:t>
      </w:r>
    </w:p>
    <w:p w:rsidR="00B91D2B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И.С. Бах Хоральная прелюдия фа минор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И.С.Бах</w:t>
      </w:r>
      <w:proofErr w:type="spellEnd"/>
      <w:r>
        <w:rPr>
          <w:rFonts w:ascii="Times New Roman" w:hAnsi="Times New Roman"/>
          <w:sz w:val="28"/>
          <w:szCs w:val="28"/>
        </w:rPr>
        <w:t xml:space="preserve"> Токката и фуга ре минор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BF241C">
        <w:rPr>
          <w:rFonts w:ascii="Times New Roman" w:hAnsi="Times New Roman"/>
          <w:sz w:val="28"/>
          <w:szCs w:val="28"/>
        </w:rPr>
        <w:t>ван</w:t>
      </w:r>
      <w:proofErr w:type="spellEnd"/>
      <w:r w:rsidRPr="00BF241C">
        <w:rPr>
          <w:rFonts w:ascii="Times New Roman" w:hAnsi="Times New Roman"/>
          <w:sz w:val="28"/>
          <w:szCs w:val="28"/>
        </w:rPr>
        <w:t xml:space="preserve"> Бетховен. Соната №8</w:t>
      </w:r>
      <w:r>
        <w:rPr>
          <w:rFonts w:ascii="Times New Roman" w:hAnsi="Times New Roman"/>
          <w:sz w:val="28"/>
          <w:szCs w:val="28"/>
        </w:rPr>
        <w:t xml:space="preserve"> «Патетическая»,</w:t>
      </w:r>
      <w:r w:rsidRPr="00BF241C">
        <w:rPr>
          <w:rFonts w:ascii="Times New Roman" w:hAnsi="Times New Roman"/>
          <w:sz w:val="28"/>
          <w:szCs w:val="28"/>
        </w:rPr>
        <w:t xml:space="preserve"> до минор, 3 часть (рондо).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BF241C">
        <w:rPr>
          <w:rFonts w:ascii="Times New Roman" w:hAnsi="Times New Roman"/>
          <w:sz w:val="28"/>
          <w:szCs w:val="28"/>
        </w:rPr>
        <w:t>ван</w:t>
      </w:r>
      <w:proofErr w:type="spellEnd"/>
      <w:r w:rsidRPr="00BF241C">
        <w:rPr>
          <w:rFonts w:ascii="Times New Roman" w:hAnsi="Times New Roman"/>
          <w:sz w:val="28"/>
          <w:szCs w:val="28"/>
        </w:rPr>
        <w:t xml:space="preserve"> Бетховен. Симфония №9, 4 часть («Ода к радости»).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>Й. Гайдн. Соната Ре мажор, 1 часть.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>Э. Григ. «</w:t>
      </w:r>
      <w:r>
        <w:rPr>
          <w:rFonts w:ascii="Times New Roman" w:hAnsi="Times New Roman"/>
          <w:sz w:val="28"/>
          <w:szCs w:val="28"/>
        </w:rPr>
        <w:t>Утро</w:t>
      </w:r>
      <w:r w:rsidRPr="00BF241C">
        <w:rPr>
          <w:rFonts w:ascii="Times New Roman" w:hAnsi="Times New Roman"/>
          <w:sz w:val="28"/>
          <w:szCs w:val="28"/>
        </w:rPr>
        <w:t xml:space="preserve">» из сюиты «Пер </w:t>
      </w:r>
      <w:proofErr w:type="spellStart"/>
      <w:r w:rsidRPr="00BF241C">
        <w:rPr>
          <w:rFonts w:ascii="Times New Roman" w:hAnsi="Times New Roman"/>
          <w:sz w:val="28"/>
          <w:szCs w:val="28"/>
        </w:rPr>
        <w:t>Гюнт</w:t>
      </w:r>
      <w:proofErr w:type="spellEnd"/>
      <w:r w:rsidRPr="00BF241C">
        <w:rPr>
          <w:rFonts w:ascii="Times New Roman" w:hAnsi="Times New Roman"/>
          <w:sz w:val="28"/>
          <w:szCs w:val="28"/>
        </w:rPr>
        <w:t>».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 xml:space="preserve">В. А. Моцарт. </w:t>
      </w:r>
      <w:r>
        <w:rPr>
          <w:rFonts w:ascii="Times New Roman" w:hAnsi="Times New Roman"/>
          <w:sz w:val="28"/>
          <w:szCs w:val="28"/>
        </w:rPr>
        <w:t>Соната Ля мажор, 3 часть (Турецкий марш)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 xml:space="preserve">В. А. Моцарт. </w:t>
      </w:r>
      <w:r>
        <w:rPr>
          <w:rFonts w:ascii="Times New Roman" w:hAnsi="Times New Roman"/>
          <w:sz w:val="28"/>
          <w:szCs w:val="28"/>
        </w:rPr>
        <w:t>Ария Фигаро «Мальчик резвый, кудрявый» из</w:t>
      </w:r>
      <w:r w:rsidRPr="00BF241C">
        <w:rPr>
          <w:rFonts w:ascii="Times New Roman" w:hAnsi="Times New Roman"/>
          <w:sz w:val="28"/>
          <w:szCs w:val="28"/>
        </w:rPr>
        <w:t xml:space="preserve"> оперы «Свадьба Фигаро».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>Ф. Шопен. Вальс до-диез минор.</w:t>
      </w:r>
    </w:p>
    <w:p w:rsidR="00B91D2B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 xml:space="preserve">Ф. Шопен. </w:t>
      </w:r>
      <w:r>
        <w:rPr>
          <w:rFonts w:ascii="Times New Roman" w:hAnsi="Times New Roman"/>
          <w:sz w:val="28"/>
          <w:szCs w:val="28"/>
        </w:rPr>
        <w:t xml:space="preserve">Этюд до минор </w:t>
      </w:r>
      <w:r>
        <w:rPr>
          <w:rFonts w:ascii="Times New Roman" w:hAnsi="Times New Roman"/>
          <w:sz w:val="28"/>
          <w:szCs w:val="28"/>
          <w:lang w:val="en-US"/>
        </w:rPr>
        <w:t>op</w:t>
      </w:r>
      <w:r w:rsidRPr="00BF24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10 №12 («Революционный»)</w:t>
      </w:r>
    </w:p>
    <w:p w:rsidR="00B91D2B" w:rsidRPr="00BF241C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 Ноктюрн Ми бемоль мажор</w:t>
      </w:r>
    </w:p>
    <w:p w:rsidR="00B91D2B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BF241C">
        <w:rPr>
          <w:rFonts w:ascii="Times New Roman" w:hAnsi="Times New Roman"/>
          <w:sz w:val="28"/>
          <w:szCs w:val="28"/>
        </w:rPr>
        <w:t xml:space="preserve"> Ф. Шуберт. Музыкальный момент фа минор.</w:t>
      </w:r>
    </w:p>
    <w:p w:rsidR="00B91D2B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Э. </w:t>
      </w:r>
      <w:proofErr w:type="gramStart"/>
      <w:r>
        <w:rPr>
          <w:rFonts w:ascii="Times New Roman" w:hAnsi="Times New Roman"/>
          <w:sz w:val="28"/>
          <w:szCs w:val="28"/>
        </w:rPr>
        <w:t>Григ  «</w:t>
      </w:r>
      <w:proofErr w:type="gramEnd"/>
      <w:r>
        <w:rPr>
          <w:rFonts w:ascii="Times New Roman" w:hAnsi="Times New Roman"/>
          <w:sz w:val="28"/>
          <w:szCs w:val="28"/>
        </w:rPr>
        <w:t xml:space="preserve">Пер </w:t>
      </w:r>
      <w:proofErr w:type="spellStart"/>
      <w:r>
        <w:rPr>
          <w:rFonts w:ascii="Times New Roman" w:hAnsi="Times New Roman"/>
          <w:sz w:val="28"/>
          <w:szCs w:val="28"/>
        </w:rPr>
        <w:t>Гюнт</w:t>
      </w:r>
      <w:proofErr w:type="spellEnd"/>
      <w:r>
        <w:rPr>
          <w:rFonts w:ascii="Times New Roman" w:hAnsi="Times New Roman"/>
          <w:sz w:val="28"/>
          <w:szCs w:val="28"/>
        </w:rPr>
        <w:t xml:space="preserve">», Танец </w:t>
      </w:r>
      <w:proofErr w:type="spellStart"/>
      <w:r>
        <w:rPr>
          <w:rFonts w:ascii="Times New Roman" w:hAnsi="Times New Roman"/>
          <w:sz w:val="28"/>
          <w:szCs w:val="28"/>
        </w:rPr>
        <w:t>Анитры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91D2B" w:rsidRPr="001203AB" w:rsidRDefault="00B91D2B" w:rsidP="00B91D2B">
      <w:pPr>
        <w:numPr>
          <w:ilvl w:val="0"/>
          <w:numId w:val="6"/>
        </w:numPr>
        <w:spacing w:after="0" w:line="259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М.Равель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Болеро</w:t>
      </w:r>
    </w:p>
    <w:p w:rsidR="001203AB" w:rsidRDefault="001203AB" w:rsidP="001203AB">
      <w:pPr>
        <w:spacing w:after="0" w:line="259" w:lineRule="auto"/>
        <w:ind w:left="720"/>
      </w:pPr>
    </w:p>
    <w:p w:rsidR="001203AB" w:rsidRPr="001203AB" w:rsidRDefault="001203AB" w:rsidP="001203AB">
      <w:pPr>
        <w:spacing w:after="0" w:line="259" w:lineRule="auto"/>
        <w:ind w:left="720"/>
        <w:rPr>
          <w:rFonts w:ascii="Times New Roman" w:hAnsi="Times New Roman"/>
          <w:sz w:val="28"/>
          <w:szCs w:val="28"/>
        </w:rPr>
      </w:pPr>
    </w:p>
    <w:p w:rsidR="00B91D2B" w:rsidRDefault="00B91D2B" w:rsidP="001203AB">
      <w:pPr>
        <w:pStyle w:val="a3"/>
        <w:numPr>
          <w:ilvl w:val="1"/>
          <w:numId w:val="6"/>
        </w:numPr>
        <w:tabs>
          <w:tab w:val="clear" w:pos="1288"/>
        </w:tabs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М.И. Глинка опера «Иван Сусанин», хор «Славься»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И. Глинка «Вальс- фантазия»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С. Даргомыжский песня «Старый капрал»</w:t>
      </w:r>
    </w:p>
    <w:p w:rsidR="00B91D2B" w:rsidRPr="00A46C8C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П. Бородин опера «Князь Игорь», хор бояр «Мужайся, княгиня»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А.П. </w:t>
      </w:r>
      <w:r w:rsidRPr="00A46C8C">
        <w:rPr>
          <w:rFonts w:ascii="Times New Roman" w:hAnsi="Times New Roman"/>
          <w:sz w:val="28"/>
          <w:szCs w:val="28"/>
        </w:rPr>
        <w:t>Бородин</w:t>
      </w:r>
      <w:r>
        <w:rPr>
          <w:rFonts w:ascii="Times New Roman" w:hAnsi="Times New Roman"/>
          <w:sz w:val="28"/>
          <w:szCs w:val="28"/>
        </w:rPr>
        <w:t xml:space="preserve"> Симфония №2 «Богатырская», 1 ч.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 w:rsidRPr="00A46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 П. Мусоргский опера «Борис Годунов», хор «Расходилась, разгулялась», 4 д.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П. Мусоргский «С няней» из вокального цикла «Детская»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Римский-Корсаков опера «Снегурочка», ария Снегурочки «С подружками по ягоды», Пролог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Римский-Корсаков Симфоническая сюита «</w:t>
      </w:r>
      <w:proofErr w:type="spellStart"/>
      <w:r>
        <w:rPr>
          <w:rFonts w:ascii="Times New Roman" w:hAnsi="Times New Roman"/>
          <w:sz w:val="28"/>
          <w:szCs w:val="28"/>
        </w:rPr>
        <w:t>Шехеразада</w:t>
      </w:r>
      <w:proofErr w:type="spellEnd"/>
      <w:r>
        <w:rPr>
          <w:rFonts w:ascii="Times New Roman" w:hAnsi="Times New Roman"/>
          <w:sz w:val="28"/>
          <w:szCs w:val="28"/>
        </w:rPr>
        <w:t xml:space="preserve">», 1 ч. 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И. Чайковский симфония №1 «Зимние грезы», 1 ч.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И. Чайковский опера «Евгений Онегин», ария Ленского «Что день, грядущий мне, готовит»</w:t>
      </w:r>
    </w:p>
    <w:p w:rsidR="00B91D2B" w:rsidRPr="000D30D0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Н. Скрябин Этюд ре диез минор </w:t>
      </w:r>
      <w:r>
        <w:rPr>
          <w:rFonts w:ascii="Times New Roman" w:hAnsi="Times New Roman"/>
          <w:sz w:val="28"/>
          <w:szCs w:val="28"/>
          <w:lang w:val="en-US"/>
        </w:rPr>
        <w:t>op</w:t>
      </w:r>
      <w:r w:rsidRPr="000D30D0">
        <w:rPr>
          <w:rFonts w:ascii="Times New Roman" w:hAnsi="Times New Roman"/>
          <w:sz w:val="28"/>
          <w:szCs w:val="28"/>
        </w:rPr>
        <w:t>.8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В. Рахманинов Прелюдия до диеза минор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В. Рахманинов Концерт №2 для фортепиано с оркестром, 1 ч.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 Стравинский балет «Петрушка», Русская пляска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С.С. Прокофьев балет «Ромео и Джульетта», «Джульетта-девочка»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С.С. Прокофьев кантата «Александр Невский», «Вставайте, люди русские»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Д. Шостакович Симфония №7 «Ленинградская», 1 ч. Эпизод нашествия</w:t>
      </w:r>
    </w:p>
    <w:p w:rsidR="00B91D2B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В. Свиридов «Тройка», из сюиты к кинофильму «Метель»</w:t>
      </w:r>
    </w:p>
    <w:p w:rsidR="00B91D2B" w:rsidRPr="00A46C8C" w:rsidRDefault="00B91D2B" w:rsidP="001203AB">
      <w:pPr>
        <w:pStyle w:val="a3"/>
        <w:numPr>
          <w:ilvl w:val="1"/>
          <w:numId w:val="6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Гаврилин «Тарантелла» из балета «Анюта»</w:t>
      </w:r>
    </w:p>
    <w:p w:rsidR="00B91D2B" w:rsidRPr="00C439EA" w:rsidRDefault="00B91D2B" w:rsidP="001203AB">
      <w:pPr>
        <w:tabs>
          <w:tab w:val="left" w:pos="1950"/>
        </w:tabs>
        <w:spacing w:after="200" w:line="276" w:lineRule="auto"/>
        <w:ind w:left="709" w:hanging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A6854" w:rsidRPr="002F3678" w:rsidRDefault="004A6854" w:rsidP="004A685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541886">
      <w:pPr>
        <w:rPr>
          <w:rFonts w:ascii="Times New Roman" w:hAnsi="Times New Roman" w:cs="Times New Roman"/>
          <w:b/>
          <w:sz w:val="28"/>
          <w:szCs w:val="28"/>
        </w:rPr>
      </w:pPr>
    </w:p>
    <w:sectPr w:rsidR="004A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97E47"/>
    <w:multiLevelType w:val="hybridMultilevel"/>
    <w:tmpl w:val="2B88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526F0"/>
    <w:multiLevelType w:val="hybridMultilevel"/>
    <w:tmpl w:val="C000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A6B9A"/>
    <w:multiLevelType w:val="hybridMultilevel"/>
    <w:tmpl w:val="68167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21FB5"/>
    <w:multiLevelType w:val="multilevel"/>
    <w:tmpl w:val="1FF4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5815A6A"/>
    <w:multiLevelType w:val="hybridMultilevel"/>
    <w:tmpl w:val="C000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13802"/>
    <w:multiLevelType w:val="hybridMultilevel"/>
    <w:tmpl w:val="6B52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37"/>
    <w:rsid w:val="001203AB"/>
    <w:rsid w:val="002F3678"/>
    <w:rsid w:val="004A6854"/>
    <w:rsid w:val="00541886"/>
    <w:rsid w:val="00543A2F"/>
    <w:rsid w:val="005B1664"/>
    <w:rsid w:val="006B7FAE"/>
    <w:rsid w:val="007C7837"/>
    <w:rsid w:val="00870D64"/>
    <w:rsid w:val="008961CE"/>
    <w:rsid w:val="00B91D2B"/>
    <w:rsid w:val="00C439EA"/>
    <w:rsid w:val="00E63CC4"/>
    <w:rsid w:val="00F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3844-26B5-4B4A-80F1-AE99B9DA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64"/>
    <w:pPr>
      <w:ind w:left="720"/>
      <w:contextualSpacing/>
    </w:pPr>
  </w:style>
  <w:style w:type="paragraph" w:styleId="a4">
    <w:name w:val="No Spacing"/>
    <w:uiPriority w:val="1"/>
    <w:qFormat/>
    <w:rsid w:val="005B16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A2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9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2024-02-02T05:03:00Z</cp:lastPrinted>
  <dcterms:created xsi:type="dcterms:W3CDTF">2024-01-19T06:16:00Z</dcterms:created>
  <dcterms:modified xsi:type="dcterms:W3CDTF">2026-01-16T07:34:00Z</dcterms:modified>
</cp:coreProperties>
</file>