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378"/>
        <w:gridCol w:w="1592"/>
        <w:gridCol w:w="1446"/>
        <w:gridCol w:w="1497"/>
        <w:gridCol w:w="1506"/>
        <w:gridCol w:w="1082"/>
        <w:gridCol w:w="617"/>
      </w:tblGrid>
      <w:tr w:rsidR="00911236" w:rsidRPr="00DF146C" w:rsidTr="00967A7B">
        <w:trPr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№</w:t>
            </w:r>
            <w:r w:rsidRPr="00DF146C">
              <w:rPr>
                <w:b/>
                <w:bCs/>
                <w:sz w:val="17"/>
                <w:szCs w:val="17"/>
              </w:rPr>
              <w:br/>
              <w:t>п\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п</w:t>
            </w:r>
            <w:proofErr w:type="gramEnd"/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ФИО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Образование, квалификация по диплому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Должность, преподаваемый предмет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 xml:space="preserve">Стаж работы, </w:t>
            </w:r>
            <w:proofErr w:type="spellStart"/>
            <w:r>
              <w:rPr>
                <w:b/>
                <w:bCs/>
                <w:sz w:val="17"/>
                <w:szCs w:val="17"/>
              </w:rPr>
              <w:t>квалификационая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категория</w:t>
            </w:r>
          </w:p>
        </w:tc>
        <w:tc>
          <w:tcPr>
            <w:tcW w:w="16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Курсы повышения квалификации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/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Форма, тема КПК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Сроки проведения, учреждение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Объём часов</w:t>
            </w:r>
          </w:p>
        </w:tc>
      </w:tr>
      <w:tr w:rsidR="00911236" w:rsidRPr="00DF146C" w:rsidTr="00C11FE7">
        <w:trPr>
          <w:trHeight w:val="1421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Кылосова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русского языка и литературы</w:t>
            </w:r>
            <w:r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скрипки, артист оркестра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</w:t>
            </w:r>
            <w:r w:rsidRPr="00DF146C">
              <w:rPr>
                <w:b/>
                <w:bCs/>
                <w:sz w:val="17"/>
                <w:szCs w:val="17"/>
              </w:rPr>
              <w:br/>
              <w:t>скрипки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40 лет</w:t>
            </w:r>
          </w:p>
          <w:p w:rsidR="00DF146C" w:rsidRPr="00DF146C" w:rsidRDefault="00753B41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proofErr w:type="spellStart"/>
            <w:r w:rsidRPr="00C11FE7">
              <w:rPr>
                <w:b/>
                <w:sz w:val="16"/>
                <w:szCs w:val="16"/>
              </w:rPr>
              <w:t>соотвествие</w:t>
            </w:r>
            <w:proofErr w:type="spellEnd"/>
            <w:r w:rsidRPr="00DF146C">
              <w:rPr>
                <w:b/>
                <w:sz w:val="16"/>
                <w:szCs w:val="16"/>
              </w:rPr>
              <w:br/>
              <w:t> 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КПК «Теория, история и практика струнно-смычкового исполнительства»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753B41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Апрель 2014г, ФГБОУ ВПО 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DF146C" w:rsidRPr="00DF146C" w:rsidRDefault="00753B41" w:rsidP="00C11FE7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911236" w:rsidRPr="00DF146C" w:rsidTr="00967A7B">
        <w:trPr>
          <w:trHeight w:val="2010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«Государственное и муниципальное управление в сфере культуры. Организационно-методическое обеспечение деятельности ДШИ»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Октябрь 2012г, ФГБОУ ДПО «АПРИКТ»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B41" w:rsidRPr="00DF146C" w:rsidRDefault="00753B41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67A7B">
        <w:trPr>
          <w:trHeight w:val="1605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Новицкая Элина Геннадьевна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  <w:t xml:space="preserve">дирижер оркестра, преподаватель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спец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.д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исциплин</w:t>
            </w:r>
            <w:proofErr w:type="spellEnd"/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домры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24 года</w:t>
            </w:r>
            <w:r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КПК «Сохранение и развитие традиций исполнительства на русских народных инструментах»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Октябрь 2012г, ФГБОУ ВПО «ПГАИК»</w:t>
            </w:r>
          </w:p>
          <w:p w:rsidR="00DF146C" w:rsidRPr="00DF146C" w:rsidRDefault="00DF146C" w:rsidP="00753B41">
            <w:pPr>
              <w:spacing w:before="100" w:beforeAutospacing="1" w:after="100" w:afterAutospacing="1"/>
              <w:jc w:val="center"/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DF146C" w:rsidRPr="00DF146C" w:rsidRDefault="00DF146C" w:rsidP="00DF146C">
            <w:pPr>
              <w:spacing w:before="100" w:beforeAutospacing="1" w:after="100" w:afterAutospacing="1"/>
              <w:jc w:val="center"/>
            </w:pPr>
          </w:p>
        </w:tc>
      </w:tr>
      <w:tr w:rsidR="00911236" w:rsidRPr="00DF146C" w:rsidTr="00967A7B">
        <w:trPr>
          <w:trHeight w:val="199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«Государственное и муниципальное управление в сфере культуры. Организационно-методическое обеспечение деятельности ДШИ»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Октябрь 2012г, ФГБОУ ДПО «АПРИКТ»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67A7B">
        <w:trPr>
          <w:trHeight w:val="180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967A7B" w:rsidRDefault="00967A7B" w:rsidP="00DF146C">
            <w:pPr>
              <w:jc w:val="center"/>
              <w:rPr>
                <w:b/>
                <w:bCs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КПК «Реализация дополнительных программ в современных условиях»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Default="00967A7B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Июнь 2015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Анферова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br/>
              <w:t>Татьяна</w:t>
            </w:r>
            <w:r w:rsidRPr="00DF146C">
              <w:rPr>
                <w:b/>
                <w:bCs/>
                <w:sz w:val="18"/>
                <w:szCs w:val="18"/>
              </w:rPr>
              <w:br/>
              <w:t>Сергеевна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Default="00DF146C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 xml:space="preserve">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аккордеона, руководитель оркестра</w:t>
            </w:r>
          </w:p>
          <w:p w:rsidR="009D6809" w:rsidRDefault="009D6809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D6809" w:rsidRDefault="009D6809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D6809" w:rsidRPr="00DF146C" w:rsidRDefault="009D6809" w:rsidP="00DF146C">
            <w:pPr>
              <w:jc w:val="center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аккордеона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молодой специалист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Ашихмин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br/>
              <w:t>Александр Дмитриевич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Default="00DF146C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среднее</w:t>
            </w:r>
            <w:r w:rsidRPr="00DF146C">
              <w:rPr>
                <w:b/>
                <w:bCs/>
                <w:sz w:val="17"/>
                <w:szCs w:val="17"/>
              </w:rPr>
              <w:br/>
              <w:t>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баяна</w:t>
            </w:r>
          </w:p>
          <w:p w:rsidR="009D6809" w:rsidRDefault="009D6809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D6809" w:rsidRDefault="009D6809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D6809" w:rsidRPr="00DF146C" w:rsidRDefault="009D6809" w:rsidP="00DF146C">
            <w:pPr>
              <w:jc w:val="center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</w:t>
            </w:r>
            <w:r w:rsidRPr="00DF146C">
              <w:rPr>
                <w:b/>
                <w:bCs/>
                <w:sz w:val="17"/>
                <w:szCs w:val="17"/>
              </w:rPr>
              <w:br/>
              <w:t> баяна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молодой специалист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r w:rsidRPr="00DF146C">
              <w:t> 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Васильева Анна Алексеевна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музыкально-теоретических дисциплин, преподаватель ритмики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теоретических дисциплин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 года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E63B48" w:rsidRDefault="00E63B48" w:rsidP="00ED338D">
            <w:pPr>
              <w:jc w:val="center"/>
              <w:rPr>
                <w:b/>
                <w:bCs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КПК «Реализация образовательных программ в области искусств» в рамках  проекта «Школа молодого педагога»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E63B48" w:rsidRDefault="00E63B48" w:rsidP="00ED338D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Июнь 2016г. ФГБОУВО «ПГИК»</w:t>
            </w:r>
          </w:p>
          <w:p w:rsidR="00E63B48" w:rsidRPr="00E63B48" w:rsidRDefault="00E63B48" w:rsidP="00ED338D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E63B48" w:rsidRDefault="00E63B48" w:rsidP="00ED338D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72ч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lastRenderedPageBreak/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Закиева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Татьяна Дмитриевна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41 год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911236" w:rsidRDefault="00DF146C" w:rsidP="00DF146C">
            <w:pPr>
              <w:jc w:val="center"/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t> </w:t>
            </w:r>
            <w:r w:rsidR="00911236" w:rsidRPr="00911236">
              <w:rPr>
                <w:b/>
                <w:sz w:val="16"/>
                <w:szCs w:val="16"/>
              </w:rPr>
              <w:t>КПК «Актуальные проблемы фортепианной педагогики» направление подготовки 53.03.02 «Музыкально-инструментальное искусство» профиль «Фортепиано»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36" w:rsidRDefault="00911236" w:rsidP="00DF146C">
            <w:pPr>
              <w:jc w:val="center"/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t>23.03-23.10.2016</w:t>
            </w:r>
          </w:p>
          <w:p w:rsidR="00911236" w:rsidRDefault="00911236" w:rsidP="00DF146C">
            <w:pPr>
              <w:jc w:val="center"/>
              <w:rPr>
                <w:b/>
                <w:sz w:val="16"/>
                <w:szCs w:val="16"/>
              </w:rPr>
            </w:pPr>
          </w:p>
          <w:p w:rsidR="00911236" w:rsidRPr="00911236" w:rsidRDefault="00911236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  <w:p w:rsidR="00DF146C" w:rsidRPr="00911236" w:rsidRDefault="00DF146C" w:rsidP="00DF146C">
            <w:pPr>
              <w:jc w:val="center"/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911236" w:rsidRDefault="00DF146C" w:rsidP="00DF146C">
            <w:pPr>
              <w:rPr>
                <w:b/>
                <w:sz w:val="16"/>
                <w:szCs w:val="16"/>
              </w:rPr>
            </w:pPr>
            <w:r w:rsidRPr="00911236">
              <w:rPr>
                <w:b/>
                <w:sz w:val="16"/>
                <w:szCs w:val="16"/>
              </w:rPr>
              <w:t> </w:t>
            </w:r>
            <w:r w:rsidR="00911236" w:rsidRPr="00911236">
              <w:rPr>
                <w:b/>
                <w:sz w:val="16"/>
                <w:szCs w:val="16"/>
              </w:rPr>
              <w:t xml:space="preserve">72ч 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Казанцева</w:t>
            </w:r>
            <w:r w:rsidRPr="00DF146C">
              <w:rPr>
                <w:b/>
                <w:bCs/>
                <w:sz w:val="18"/>
                <w:szCs w:val="18"/>
              </w:rPr>
              <w:br/>
              <w:t>Елена Владимировна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Среднее специальное,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флейты, артист оркестра</w:t>
            </w:r>
            <w:r w:rsidRPr="00DF146C">
              <w:br/>
              <w:t> 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флейты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 xml:space="preserve">17 лет 10 </w:t>
            </w:r>
            <w:proofErr w:type="spellStart"/>
            <w:proofErr w:type="gramStart"/>
            <w:r w:rsidRPr="00DF146C">
              <w:rPr>
                <w:b/>
                <w:bCs/>
                <w:sz w:val="17"/>
                <w:szCs w:val="17"/>
              </w:rPr>
              <w:t>мес</w:t>
            </w:r>
            <w:proofErr w:type="spellEnd"/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r w:rsidRPr="00DF146C">
              <w:t> </w:t>
            </w:r>
          </w:p>
        </w:tc>
      </w:tr>
      <w:tr w:rsidR="00911236" w:rsidRPr="00DF146C" w:rsidTr="00967A7B">
        <w:trPr>
          <w:trHeight w:val="2985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Калимуллина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Клара </w:t>
            </w:r>
            <w:proofErr w:type="spellStart"/>
            <w:r w:rsidRPr="00DF146C">
              <w:rPr>
                <w:b/>
                <w:bCs/>
                <w:sz w:val="18"/>
                <w:szCs w:val="18"/>
              </w:rPr>
              <w:t>Миргазияновна</w:t>
            </w:r>
            <w:proofErr w:type="spellEnd"/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преподаватель, руководитель академического хора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хоровых дисциплин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22 года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76170E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КПК «Развитие творческого потенциала детей средствами художественного образования. Использование возможностей музыкального искусства в развитии творческих способностей детей»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967A7B" w:rsidRDefault="00967A7B" w:rsidP="00DF146C">
            <w:pPr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Октябрь 2014г.</w:t>
            </w:r>
          </w:p>
          <w:p w:rsidR="00967A7B" w:rsidRPr="00DF146C" w:rsidRDefault="00967A7B" w:rsidP="00DF146C">
            <w:pPr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КГАОУ ДОД «КЦХТУ «Росток»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DF146C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911236" w:rsidRPr="00DF146C" w:rsidTr="00C11FE7">
        <w:trPr>
          <w:trHeight w:val="119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967A7B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Творческая лаборатория «Пермский открытый университет»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C11FE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24ч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t> </w:t>
            </w:r>
          </w:p>
        </w:tc>
      </w:tr>
      <w:tr w:rsidR="00911236" w:rsidRPr="00DF146C" w:rsidTr="00967A7B">
        <w:trPr>
          <w:trHeight w:val="112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Обучение «Теория и практика преподавания хоровых дисциплин»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br/>
            </w:r>
            <w:r w:rsidRPr="00DF146C">
              <w:rPr>
                <w:b/>
                <w:bCs/>
                <w:sz w:val="17"/>
                <w:szCs w:val="17"/>
              </w:rPr>
              <w:t>16ч</w:t>
            </w:r>
          </w:p>
        </w:tc>
      </w:tr>
      <w:tr w:rsidR="00911236" w:rsidRPr="00DF146C" w:rsidTr="00967A7B">
        <w:trPr>
          <w:trHeight w:val="1095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Костевич Мария Михайловна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режиссер любительского театра, преподаватель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театральных дисциплин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6 лет</w:t>
            </w:r>
            <w:r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99743D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КПК «Проблемы сценической речи и современный театральный процесс»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E63B48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Ноябрь 2013г, ФГБОУ ВПО 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DF146C" w:rsidRDefault="00E63B48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DF146C" w:rsidRPr="00DF146C" w:rsidRDefault="00E63B48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911236" w:rsidRPr="00DF146C" w:rsidTr="00967A7B">
        <w:trPr>
          <w:trHeight w:val="900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Лаборатория режиссеров «Этическое оправдание лицедейства»</w:t>
            </w:r>
            <w:r w:rsidRPr="00DF146C">
              <w:rPr>
                <w:b/>
                <w:bCs/>
                <w:sz w:val="17"/>
                <w:szCs w:val="17"/>
              </w:rPr>
              <w:br/>
              <w:t xml:space="preserve">Мастер-класс 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Союз театральных деятелей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br/>
            </w:r>
            <w:r w:rsidRPr="00DF146C">
              <w:rPr>
                <w:b/>
                <w:bCs/>
                <w:sz w:val="17"/>
                <w:szCs w:val="17"/>
              </w:rPr>
              <w:t>36ч</w:t>
            </w:r>
          </w:p>
        </w:tc>
      </w:tr>
      <w:tr w:rsidR="00911236" w:rsidRPr="00DF146C" w:rsidTr="00C11FE7">
        <w:trPr>
          <w:trHeight w:val="102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«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Актерский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биотренинг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 xml:space="preserve"> как разминка перед спектаклем»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br/>
            </w:r>
            <w:r w:rsidRPr="00DF146C">
              <w:rPr>
                <w:b/>
                <w:bCs/>
                <w:sz w:val="17"/>
                <w:szCs w:val="17"/>
              </w:rPr>
              <w:t>Март 2013г, КГАУК «ПДНТ»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C11FE7">
            <w:pPr>
              <w:spacing w:before="100" w:beforeAutospacing="1" w:after="100" w:afterAutospacing="1"/>
              <w:jc w:val="center"/>
            </w:pPr>
            <w:r w:rsidRPr="00DF146C">
              <w:br/>
            </w:r>
            <w:r w:rsidRPr="00DF146C">
              <w:rPr>
                <w:b/>
                <w:bCs/>
                <w:sz w:val="17"/>
                <w:szCs w:val="17"/>
              </w:rPr>
              <w:t>5ч</w:t>
            </w:r>
          </w:p>
        </w:tc>
      </w:tr>
      <w:tr w:rsidR="00911236" w:rsidRPr="00DF146C" w:rsidTr="00967A7B">
        <w:trPr>
          <w:trHeight w:val="25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DF146C" w:rsidRDefault="00E63B48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КПК «Реализация образовательных программ в области искусств» в рамках  проекта «Школа молодого педагога»</w:t>
            </w:r>
          </w:p>
          <w:p w:rsidR="009D6809" w:rsidRPr="00E63B48" w:rsidRDefault="009D6809" w:rsidP="00DF14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E63B48" w:rsidRDefault="00E63B48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Июнь 2016г. ФГБОУВО «ПГИК»</w:t>
            </w:r>
          </w:p>
          <w:p w:rsidR="00E63B48" w:rsidRPr="00E63B48" w:rsidRDefault="00E63B48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3B48" w:rsidRPr="00E63B48" w:rsidRDefault="00E63B48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72ч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lastRenderedPageBreak/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Лобашёва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40 лет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E70A42" w:rsidP="00E70A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КПК «</w:t>
            </w:r>
            <w:r w:rsidR="0099743D" w:rsidRPr="0099743D">
              <w:rPr>
                <w:b/>
                <w:sz w:val="16"/>
                <w:szCs w:val="16"/>
              </w:rPr>
              <w:t>Развитие творческого потенциала детей средствами художественного образования. Использование возможностей музыкального искусства в развитии творческих способностей детей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  <w:rPr>
                <w:b/>
                <w:sz w:val="16"/>
                <w:szCs w:val="16"/>
              </w:rPr>
            </w:pPr>
            <w:r w:rsidRPr="00DF146C">
              <w:rPr>
                <w:b/>
                <w:sz w:val="16"/>
                <w:szCs w:val="16"/>
              </w:rPr>
              <w:t> </w:t>
            </w:r>
            <w:r w:rsidR="000B6301" w:rsidRPr="000B6301">
              <w:rPr>
                <w:b/>
                <w:sz w:val="16"/>
                <w:szCs w:val="16"/>
              </w:rPr>
              <w:t>21.09-29.09.2015г КГАОУ ДОД «КЦХТУ «Росток»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rPr>
                <w:b/>
                <w:sz w:val="16"/>
                <w:szCs w:val="16"/>
              </w:rPr>
            </w:pPr>
            <w:r w:rsidRPr="00DF146C">
              <w:rPr>
                <w:b/>
                <w:sz w:val="16"/>
                <w:szCs w:val="16"/>
              </w:rPr>
              <w:t> </w:t>
            </w:r>
            <w:r w:rsidR="000B6301" w:rsidRPr="000B6301">
              <w:rPr>
                <w:b/>
                <w:sz w:val="16"/>
                <w:szCs w:val="16"/>
              </w:rPr>
              <w:t>72ч</w:t>
            </w:r>
          </w:p>
        </w:tc>
      </w:tr>
      <w:tr w:rsidR="00911236" w:rsidRPr="00DF146C" w:rsidTr="00967A7B">
        <w:trPr>
          <w:trHeight w:val="1470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Лобова Оксана Сергеевна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учитель изобразительного искусства и черчения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дисциплин изобразительного цикла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19 лет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E70A42" w:rsidP="009974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E70A42">
              <w:rPr>
                <w:b/>
                <w:sz w:val="16"/>
                <w:szCs w:val="16"/>
              </w:rPr>
              <w:t>тажировка по теме «</w:t>
            </w:r>
            <w:proofErr w:type="spellStart"/>
            <w:r w:rsidRPr="00E70A42">
              <w:rPr>
                <w:b/>
                <w:sz w:val="16"/>
                <w:szCs w:val="16"/>
              </w:rPr>
              <w:t>Деятельностный</w:t>
            </w:r>
            <w:proofErr w:type="spellEnd"/>
            <w:r w:rsidRPr="00E70A42">
              <w:rPr>
                <w:b/>
                <w:sz w:val="16"/>
                <w:szCs w:val="16"/>
              </w:rPr>
              <w:t xml:space="preserve"> подход в преподавании изобразительного и декоративно-прикладного искусства»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E70A42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bCs/>
                <w:sz w:val="16"/>
                <w:szCs w:val="16"/>
              </w:rPr>
              <w:t>Март 2016</w:t>
            </w:r>
            <w:r w:rsidR="0099743D" w:rsidRPr="00DF146C">
              <w:rPr>
                <w:b/>
                <w:bCs/>
                <w:sz w:val="16"/>
                <w:szCs w:val="16"/>
              </w:rPr>
              <w:t xml:space="preserve">г, </w:t>
            </w:r>
            <w:r w:rsidRPr="00E70A42">
              <w:rPr>
                <w:b/>
                <w:sz w:val="16"/>
                <w:szCs w:val="16"/>
              </w:rPr>
              <w:t>КГАПОУ «Оникс»</w:t>
            </w:r>
          </w:p>
          <w:p w:rsidR="00DF146C" w:rsidRPr="00DF146C" w:rsidRDefault="00DF146C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DF146C" w:rsidRPr="00DF146C" w:rsidRDefault="00DF146C" w:rsidP="00DF146C">
            <w:pPr>
              <w:spacing w:before="100" w:beforeAutospacing="1" w:after="100" w:afterAutospacing="1"/>
              <w:jc w:val="center"/>
            </w:pPr>
          </w:p>
        </w:tc>
      </w:tr>
      <w:tr w:rsidR="00911236" w:rsidRPr="00DF146C" w:rsidTr="00967A7B">
        <w:trPr>
          <w:trHeight w:val="840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99743D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«Современный художественный процесс»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Февраль 2012г, КГАОУ ДОД «КЦХТУ «Росток»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  <w:r w:rsidRPr="00DF146C">
              <w:rPr>
                <w:b/>
                <w:bCs/>
                <w:sz w:val="17"/>
                <w:szCs w:val="17"/>
              </w:rPr>
              <w:t>40ч</w:t>
            </w:r>
          </w:p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t> </w:t>
            </w:r>
          </w:p>
        </w:tc>
      </w:tr>
      <w:tr w:rsidR="00911236" w:rsidRPr="00DF146C" w:rsidTr="00967A7B">
        <w:trPr>
          <w:trHeight w:val="1309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Семинар-практикум «Мыслить рисунком»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Март 2012г, КГАОУ ДОД «КЦХТУ «Росток»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Default="0099743D" w:rsidP="0099743D">
            <w:pPr>
              <w:spacing w:before="100" w:beforeAutospacing="1" w:after="100" w:afterAutospacing="1"/>
            </w:pPr>
          </w:p>
          <w:p w:rsidR="0099743D" w:rsidRPr="00DF146C" w:rsidRDefault="0099743D" w:rsidP="0099743D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4ч</w:t>
            </w:r>
          </w:p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911236" w:rsidRPr="00DF146C" w:rsidTr="00967A7B">
        <w:trPr>
          <w:trHeight w:val="157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Семинары-практикумы: «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Оверлепинг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>», «Флористика», «Эмалевая живопись», «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Тагильская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 xml:space="preserve"> роза»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Март 2012г, КГАОУ ДОД «КЦХТУ «Росток»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br/>
            </w:r>
            <w:r w:rsidRPr="00DF146C">
              <w:rPr>
                <w:b/>
                <w:bCs/>
                <w:sz w:val="17"/>
                <w:szCs w:val="17"/>
              </w:rPr>
              <w:t>4ч</w:t>
            </w:r>
          </w:p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</w:p>
        </w:tc>
      </w:tr>
      <w:tr w:rsidR="00911236" w:rsidRPr="00DF146C" w:rsidTr="00967A7B">
        <w:trPr>
          <w:trHeight w:val="1980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Семинар-практикум «След северной звезды»</w:t>
            </w:r>
            <w:r w:rsidRPr="00DF146C">
              <w:rPr>
                <w:b/>
                <w:bCs/>
                <w:sz w:val="17"/>
                <w:szCs w:val="17"/>
              </w:rPr>
              <w:br/>
              <w:t>«Натюрморт. Колорит и световые эффекты», «Дивные узоры», «Искусство каллиграфии»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Март 2014г, КГАОУ ДОД «КЦХТУ «Росток»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Муртазина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худ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.р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ук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>. народного хора. Преподаватель по спец. "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Нар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.х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удож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 xml:space="preserve">.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творч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>."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теоретических дисциплин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C11FE7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16 лет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r w:rsidRPr="00DF146C">
              <w:t> </w:t>
            </w:r>
          </w:p>
        </w:tc>
      </w:tr>
      <w:tr w:rsidR="00911236" w:rsidRPr="00DF146C" w:rsidTr="00967A7B">
        <w:trPr>
          <w:trHeight w:val="240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Мусихина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Жанна Валерьевна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режиссер театрализованных представлений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театральных дисциплин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25 лет</w:t>
            </w:r>
            <w:r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967A7B" w:rsidRDefault="00967A7B" w:rsidP="00ED338D">
            <w:pPr>
              <w:jc w:val="center"/>
              <w:rPr>
                <w:b/>
                <w:bCs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КПК «Реализация дополнительных программ в современных условиях»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Default="00967A7B" w:rsidP="00ED338D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Июнь 2015</w:t>
            </w:r>
          </w:p>
          <w:p w:rsidR="00967A7B" w:rsidRPr="00DF146C" w:rsidRDefault="00967A7B" w:rsidP="00ED338D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ED338D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D6809">
        <w:trPr>
          <w:trHeight w:val="2797"/>
          <w:tblCellSpacing w:w="7" w:type="dxa"/>
        </w:trPr>
        <w:tc>
          <w:tcPr>
            <w:tcW w:w="161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99743D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«Развитие творческого потенциала детей средствами художественного образования. Использование возможностей театрального искусства в развитии творческих способностей детей»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Ноябрь 2014г, КГАОУ ДОД «КЦХТУ «Росток»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967A7B" w:rsidRDefault="00967A7B" w:rsidP="00967A7B">
            <w:pPr>
              <w:spacing w:before="100" w:beforeAutospacing="1" w:after="100" w:afterAutospacing="1"/>
              <w:jc w:val="center"/>
            </w:pPr>
            <w:r w:rsidRPr="00DF146C">
              <w:t> 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72ч</w:t>
            </w:r>
            <w:r w:rsidRPr="00DF146C">
              <w:rPr>
                <w:b/>
                <w:sz w:val="16"/>
                <w:szCs w:val="16"/>
              </w:rPr>
              <w:t> 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967A7B" w:rsidRPr="00967A7B" w:rsidRDefault="00967A7B" w:rsidP="00967A7B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</w:tc>
      </w:tr>
      <w:tr w:rsidR="00911236" w:rsidRPr="00DF146C" w:rsidTr="009D6809">
        <w:trPr>
          <w:trHeight w:val="1053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C11FE7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«Проблемы сценической речи и современный театральный процесс»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Ноябрь 2013г, ФГБОУ ВПО 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C11FE7" w:rsidRDefault="0099743D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D6809">
        <w:trPr>
          <w:trHeight w:val="1071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C11FE7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 xml:space="preserve">Мастер-класс </w:t>
            </w:r>
            <w:r w:rsidR="0099743D" w:rsidRPr="00DF146C">
              <w:rPr>
                <w:b/>
                <w:bCs/>
                <w:sz w:val="17"/>
                <w:szCs w:val="17"/>
              </w:rPr>
              <w:t xml:space="preserve">«Актерский </w:t>
            </w:r>
            <w:proofErr w:type="spellStart"/>
            <w:r w:rsidR="0099743D" w:rsidRPr="00DF146C">
              <w:rPr>
                <w:b/>
                <w:bCs/>
                <w:sz w:val="17"/>
                <w:szCs w:val="17"/>
              </w:rPr>
              <w:t>биотренинг</w:t>
            </w:r>
            <w:proofErr w:type="spellEnd"/>
            <w:r w:rsidR="0099743D" w:rsidRPr="00DF146C">
              <w:rPr>
                <w:b/>
                <w:bCs/>
                <w:sz w:val="17"/>
                <w:szCs w:val="17"/>
              </w:rPr>
              <w:t xml:space="preserve"> как разминка перед спектаклем»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Март 2013г, КГАУК «ПДНТ»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5ч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Мухамедова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  <w:t>концертмейстер, преподаватель фортепиано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34 года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КПК «Работа над творческими и техническими задачами в фортепианной музыке зарубежных композиторов XVIII века и русских композиторов XIX века»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Декабрь 2012г, ФГБОУ ВПО 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 xml:space="preserve">Осипова Светлана </w:t>
            </w:r>
            <w:proofErr w:type="spellStart"/>
            <w:r w:rsidRPr="00DF146C">
              <w:rPr>
                <w:b/>
                <w:bCs/>
                <w:sz w:val="18"/>
                <w:szCs w:val="18"/>
              </w:rPr>
              <w:t>Вальтеровна</w:t>
            </w:r>
            <w:proofErr w:type="spellEnd"/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русского языка и литературы</w:t>
            </w:r>
            <w:r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скрипки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скрипки (совместитель)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34 года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r w:rsidRPr="00DF146C">
              <w:t> </w:t>
            </w:r>
          </w:p>
        </w:tc>
      </w:tr>
      <w:tr w:rsidR="00911236" w:rsidRPr="00DF146C" w:rsidTr="009D6809">
        <w:trPr>
          <w:trHeight w:val="2109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Одегова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Мария Николаевна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DF146C">
            <w:pPr>
              <w:jc w:val="center"/>
            </w:pP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Высшее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  <w:t>Педагог профессионального обучения.</w:t>
            </w:r>
            <w:r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 xml:space="preserve">учитель технологии с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доп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.п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одготовкой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 xml:space="preserve"> декоративно-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прикл.искусства</w:t>
            </w:r>
            <w:proofErr w:type="spellEnd"/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дисциплин декоративно-прикладного цикла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10 лет</w:t>
            </w:r>
            <w:r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99743D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 xml:space="preserve">Семинары-практикумы: «Техника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пэчворк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>», «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Оверлепинг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>», «Флористика», «Эмалевая живопись», «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Тагильская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 xml:space="preserve"> роза»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Март 2012г, КГАОУ ДОД «КЦХТУ «Росток»</w:t>
            </w:r>
          </w:p>
          <w:p w:rsidR="00E70A42" w:rsidRPr="00DF146C" w:rsidRDefault="00E70A42" w:rsidP="00DF146C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DF146C" w:rsidRPr="00DF146C" w:rsidRDefault="00DF146C" w:rsidP="00C11FE7">
            <w:pPr>
              <w:spacing w:before="100" w:beforeAutospacing="1" w:after="100" w:afterAutospacing="1"/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A42" w:rsidRPr="00DF146C" w:rsidRDefault="00E70A42" w:rsidP="00DF146C"/>
        </w:tc>
      </w:tr>
      <w:tr w:rsidR="00911236" w:rsidRPr="00DF146C" w:rsidTr="00967A7B">
        <w:trPr>
          <w:trHeight w:val="840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1961A2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 xml:space="preserve">Заочная школа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пед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 xml:space="preserve">. кадров отделения 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ИЗО</w:t>
            </w:r>
            <w:proofErr w:type="gramEnd"/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Ноябрь 2012г,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r w:rsidR="001961A2">
              <w:rPr>
                <w:b/>
                <w:bCs/>
                <w:sz w:val="17"/>
                <w:szCs w:val="17"/>
              </w:rPr>
              <w:t xml:space="preserve">КГАОУ ДОД </w:t>
            </w:r>
            <w:r w:rsidRPr="00DF146C">
              <w:rPr>
                <w:b/>
                <w:bCs/>
                <w:sz w:val="17"/>
                <w:szCs w:val="17"/>
              </w:rPr>
              <w:t>КЦХТУ «Росток»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52ч</w:t>
            </w:r>
          </w:p>
        </w:tc>
      </w:tr>
      <w:tr w:rsidR="00911236" w:rsidRPr="00DF146C" w:rsidTr="00967A7B">
        <w:trPr>
          <w:trHeight w:val="10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E70A42">
              <w:rPr>
                <w:b/>
                <w:sz w:val="16"/>
                <w:szCs w:val="16"/>
              </w:rPr>
              <w:t>тажировка по теме «</w:t>
            </w:r>
            <w:proofErr w:type="spellStart"/>
            <w:r w:rsidRPr="00E70A42">
              <w:rPr>
                <w:b/>
                <w:sz w:val="16"/>
                <w:szCs w:val="16"/>
              </w:rPr>
              <w:t>Деятельностный</w:t>
            </w:r>
            <w:proofErr w:type="spellEnd"/>
            <w:r w:rsidRPr="00E70A42">
              <w:rPr>
                <w:b/>
                <w:sz w:val="16"/>
                <w:szCs w:val="16"/>
              </w:rPr>
              <w:t xml:space="preserve"> подход в преподавании изобразительного и декоративно-прикладного искусства»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ED338D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bCs/>
                <w:sz w:val="16"/>
                <w:szCs w:val="16"/>
              </w:rPr>
              <w:t>Март 2016</w:t>
            </w:r>
            <w:r w:rsidRPr="00DF146C">
              <w:rPr>
                <w:b/>
                <w:bCs/>
                <w:sz w:val="16"/>
                <w:szCs w:val="16"/>
              </w:rPr>
              <w:t xml:space="preserve">г, </w:t>
            </w:r>
            <w:r w:rsidRPr="00E70A42">
              <w:rPr>
                <w:b/>
                <w:sz w:val="16"/>
                <w:szCs w:val="16"/>
              </w:rPr>
              <w:t>КГАПОУ «Оникс»</w:t>
            </w:r>
          </w:p>
          <w:p w:rsidR="00DF146C" w:rsidRPr="00DF146C" w:rsidRDefault="00DF146C" w:rsidP="00ED338D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A42" w:rsidRPr="00DF146C" w:rsidRDefault="00E70A42" w:rsidP="00ED338D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  <w:p w:rsidR="00E70A42" w:rsidRPr="00DF146C" w:rsidRDefault="00E70A42" w:rsidP="00ED338D">
            <w:pPr>
              <w:spacing w:before="100" w:beforeAutospacing="1" w:after="100" w:afterAutospacing="1"/>
              <w:jc w:val="center"/>
            </w:pPr>
            <w:r w:rsidRPr="00DF146C">
              <w:t> </w:t>
            </w:r>
          </w:p>
          <w:p w:rsidR="00DF146C" w:rsidRPr="00DF146C" w:rsidRDefault="00DF146C" w:rsidP="00ED338D">
            <w:pPr>
              <w:spacing w:before="100" w:beforeAutospacing="1" w:after="100" w:afterAutospacing="1"/>
              <w:jc w:val="center"/>
            </w:pP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lastRenderedPageBreak/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Полыгалова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br/>
              <w:t>Елена Сергеевна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 специальное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дисциплин изобразительного цикла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24 года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r w:rsidRPr="00DF146C">
              <w:t> 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Пономарева Елена Михайловна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  <w:t xml:space="preserve">дирижер оркестра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нар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.и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нструментов</w:t>
            </w:r>
            <w:proofErr w:type="spellEnd"/>
            <w:r w:rsidRPr="00DF146C">
              <w:rPr>
                <w:b/>
                <w:bCs/>
                <w:sz w:val="17"/>
                <w:szCs w:val="17"/>
              </w:rPr>
              <w:t xml:space="preserve">, преподаватель </w:t>
            </w:r>
            <w:proofErr w:type="spellStart"/>
            <w:r w:rsidRPr="00DF146C">
              <w:rPr>
                <w:b/>
                <w:bCs/>
                <w:sz w:val="17"/>
                <w:szCs w:val="17"/>
              </w:rPr>
              <w:t>спец.дисциплин</w:t>
            </w:r>
            <w:proofErr w:type="spellEnd"/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гитары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C11FE7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26 лет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r w:rsidR="00C11FE7">
              <w:rPr>
                <w:b/>
                <w:bCs/>
                <w:sz w:val="17"/>
                <w:szCs w:val="17"/>
              </w:rPr>
              <w:t>первая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КПК «Современные методики обучения игре на гитаре»</w:t>
            </w:r>
            <w:r w:rsidR="00DF146C" w:rsidRPr="00DF146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E63B48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2016г</w:t>
            </w:r>
            <w:r w:rsidR="00DF146C" w:rsidRPr="00DF146C">
              <w:rPr>
                <w:b/>
                <w:sz w:val="16"/>
                <w:szCs w:val="16"/>
              </w:rPr>
              <w:t> </w:t>
            </w:r>
          </w:p>
          <w:p w:rsidR="00DF146C" w:rsidRPr="00DF146C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rPr>
                <w:b/>
                <w:sz w:val="16"/>
                <w:szCs w:val="16"/>
              </w:rPr>
            </w:pPr>
            <w:r w:rsidRPr="00DF146C">
              <w:rPr>
                <w:b/>
                <w:sz w:val="16"/>
                <w:szCs w:val="16"/>
              </w:rPr>
              <w:t> </w:t>
            </w:r>
            <w:r w:rsidR="00E63B48" w:rsidRPr="00E63B48">
              <w:rPr>
                <w:b/>
                <w:sz w:val="16"/>
                <w:szCs w:val="16"/>
              </w:rPr>
              <w:t>72ч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Пятилова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виолончели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виолончели (совместитель)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28 лет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r w:rsidRPr="00DF146C">
              <w:t> 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Самигуллина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br/>
              <w:t>София Михайловна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 специальное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фортепиано, концертмейстер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молодой специалист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r w:rsidRPr="00DF146C">
              <w:t> </w:t>
            </w:r>
          </w:p>
        </w:tc>
      </w:tr>
      <w:tr w:rsidR="00911236" w:rsidRPr="00DF146C" w:rsidTr="00967A7B">
        <w:trPr>
          <w:trHeight w:val="975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Фетюкова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t xml:space="preserve"> Лариса Васильевна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фортепиано, концертмейстер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39 лет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>
              <w:rPr>
                <w:b/>
                <w:bCs/>
                <w:sz w:val="17"/>
                <w:szCs w:val="17"/>
              </w:rPr>
              <w:t>КПК «Работа концертмейстера</w:t>
            </w:r>
            <w:r w:rsidRPr="00DF146C">
              <w:rPr>
                <w:b/>
                <w:bCs/>
                <w:sz w:val="17"/>
                <w:szCs w:val="17"/>
              </w:rPr>
              <w:t>: методические и творческие аспекты»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99743D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Октябрь 2013г, ФГБОУ ВПО 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43D" w:rsidRPr="00DF146C" w:rsidRDefault="0099743D" w:rsidP="00DF146C">
            <w:pPr>
              <w:jc w:val="center"/>
            </w:pPr>
            <w:r w:rsidRPr="00DF146C">
              <w:t> </w:t>
            </w:r>
          </w:p>
          <w:p w:rsidR="00DF146C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67A7B">
        <w:trPr>
          <w:trHeight w:val="235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«Работа над творческими и техническими задачами в фортепианной музыке зарубежных композиторов XVIII века и русских композиторов XIX века»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Декабрь, 2012г,</w:t>
            </w:r>
            <w:r w:rsidRPr="00DF146C">
              <w:rPr>
                <w:b/>
                <w:bCs/>
                <w:sz w:val="17"/>
                <w:szCs w:val="17"/>
              </w:rPr>
              <w:br/>
              <w:t>ФГБОУ ВПО 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Хорошавцева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br/>
              <w:t>Светлана Александровна</w:t>
            </w: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классу фортепиано и концертмейстер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к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онцертмейстер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32 года</w:t>
            </w:r>
            <w:r w:rsidRPr="00DF146C">
              <w:rPr>
                <w:b/>
                <w:bCs/>
                <w:sz w:val="17"/>
                <w:szCs w:val="17"/>
              </w:rPr>
              <w:br/>
              <w:t>первая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E70A42" w:rsidP="00DF146C">
            <w:pPr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sz w:val="16"/>
                <w:szCs w:val="16"/>
              </w:rPr>
              <w:t>КПК</w:t>
            </w:r>
            <w:r w:rsidR="00DF146C" w:rsidRPr="00DF146C">
              <w:rPr>
                <w:b/>
                <w:sz w:val="16"/>
                <w:szCs w:val="16"/>
              </w:rPr>
              <w:t> </w:t>
            </w:r>
            <w:r w:rsidRPr="00E70A42">
              <w:rPr>
                <w:b/>
                <w:sz w:val="16"/>
                <w:szCs w:val="16"/>
              </w:rPr>
              <w:t>«Реализация дополнительных образовательных программ в современных условиях»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E70A42" w:rsidP="00DF146C">
            <w:pPr>
              <w:jc w:val="center"/>
              <w:rPr>
                <w:b/>
                <w:sz w:val="16"/>
                <w:szCs w:val="16"/>
              </w:rPr>
            </w:pPr>
            <w:r w:rsidRPr="00E70A42">
              <w:rPr>
                <w:b/>
                <w:sz w:val="16"/>
                <w:szCs w:val="16"/>
              </w:rPr>
              <w:t>Сентябрь, 2015 г. ФГБОУ ВО «ПГИК»</w:t>
            </w:r>
            <w:r w:rsidR="00DF146C" w:rsidRPr="00DF146C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rPr>
                <w:b/>
                <w:sz w:val="16"/>
                <w:szCs w:val="16"/>
              </w:rPr>
            </w:pPr>
            <w:r w:rsidRPr="00DF146C">
              <w:rPr>
                <w:b/>
                <w:sz w:val="16"/>
                <w:szCs w:val="16"/>
              </w:rPr>
              <w:t> </w:t>
            </w:r>
            <w:r w:rsidR="00E70A42" w:rsidRPr="00E70A42">
              <w:rPr>
                <w:b/>
                <w:sz w:val="16"/>
                <w:szCs w:val="16"/>
              </w:rPr>
              <w:t>72ч</w:t>
            </w:r>
          </w:p>
        </w:tc>
      </w:tr>
      <w:tr w:rsidR="00911236" w:rsidRPr="00DF146C" w:rsidTr="00967A7B">
        <w:trPr>
          <w:trHeight w:val="540"/>
          <w:tblCellSpacing w:w="7" w:type="dxa"/>
        </w:trPr>
        <w:tc>
          <w:tcPr>
            <w:tcW w:w="1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8"/>
                <w:szCs w:val="18"/>
              </w:rPr>
              <w:t>Шихова Галина Николаевна</w:t>
            </w:r>
          </w:p>
        </w:tc>
        <w:tc>
          <w:tcPr>
            <w:tcW w:w="8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русского языка и литературы</w:t>
            </w:r>
            <w:r w:rsidRPr="00DF146C">
              <w:rPr>
                <w:b/>
                <w:bCs/>
                <w:sz w:val="17"/>
                <w:szCs w:val="17"/>
              </w:rPr>
              <w:br/>
              <w:t>среднее профессиональное</w:t>
            </w:r>
            <w:r w:rsidRPr="00DF146C">
              <w:rPr>
                <w:b/>
                <w:bCs/>
                <w:sz w:val="17"/>
                <w:szCs w:val="17"/>
              </w:rPr>
              <w:br/>
              <w:t>преподаватель по музыкально ритмическим дисциплинам и общему фортепиано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теоретических дисциплин</w:t>
            </w:r>
          </w:p>
        </w:tc>
        <w:tc>
          <w:tcPr>
            <w:tcW w:w="7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43 года</w:t>
            </w:r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высшая</w:t>
            </w:r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967A7B" w:rsidRDefault="00967A7B" w:rsidP="00ED338D">
            <w:pPr>
              <w:jc w:val="center"/>
              <w:rPr>
                <w:b/>
                <w:bCs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КПК «Реализация дополнительных программ в современных условиях»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Default="00967A7B" w:rsidP="00ED338D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Июнь 2015</w:t>
            </w:r>
          </w:p>
          <w:p w:rsidR="00967A7B" w:rsidRPr="00DF146C" w:rsidRDefault="00967A7B" w:rsidP="00ED338D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A7B" w:rsidRPr="00DF146C" w:rsidRDefault="00967A7B" w:rsidP="00DF146C">
            <w:pPr>
              <w:jc w:val="center"/>
            </w:pPr>
            <w:r w:rsidRPr="00DF146C">
              <w:t> </w:t>
            </w:r>
          </w:p>
          <w:p w:rsidR="00DF146C" w:rsidRPr="00DF146C" w:rsidRDefault="00967A7B" w:rsidP="00DF146C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72ч</w:t>
            </w:r>
          </w:p>
        </w:tc>
      </w:tr>
      <w:tr w:rsidR="00911236" w:rsidRPr="00DF146C" w:rsidTr="00C11FE7">
        <w:trPr>
          <w:trHeight w:val="1349"/>
          <w:tblCellSpacing w:w="7" w:type="dxa"/>
        </w:trPr>
        <w:tc>
          <w:tcPr>
            <w:tcW w:w="161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67A7B" w:rsidRPr="00DF146C" w:rsidRDefault="00967A7B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Default="00967A7B" w:rsidP="0099743D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КПК «Информационно-компьютерные технологии в образовании»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C11FE7" w:rsidRDefault="00967A7B" w:rsidP="00C11FE7">
            <w:pPr>
              <w:spacing w:before="100" w:beforeAutospacing="1" w:after="100" w:afterAutospacing="1"/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Июнь 2014г, ФГБОУ ВПО «ПГАИК»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A7B" w:rsidRPr="00967A7B" w:rsidRDefault="00967A7B" w:rsidP="00DF146C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967A7B">
              <w:rPr>
                <w:b/>
                <w:sz w:val="16"/>
                <w:szCs w:val="16"/>
              </w:rPr>
              <w:t>72ч</w:t>
            </w:r>
            <w:r w:rsidRPr="00DF146C">
              <w:rPr>
                <w:b/>
                <w:sz w:val="16"/>
                <w:szCs w:val="16"/>
              </w:rPr>
              <w:t> </w:t>
            </w:r>
          </w:p>
        </w:tc>
      </w:tr>
      <w:tr w:rsidR="00911236" w:rsidRPr="00DF146C" w:rsidTr="00967A7B">
        <w:trPr>
          <w:trHeight w:val="1095"/>
          <w:tblCellSpacing w:w="7" w:type="dxa"/>
        </w:trPr>
        <w:tc>
          <w:tcPr>
            <w:tcW w:w="1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2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Обучение «Эффективные технологии в обучении сольфеджио»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  <w:rPr>
                <w:b/>
                <w:bCs/>
                <w:sz w:val="17"/>
                <w:szCs w:val="17"/>
              </w:rPr>
            </w:pPr>
            <w:r w:rsidRPr="00DF146C">
              <w:rPr>
                <w:b/>
                <w:bCs/>
                <w:sz w:val="17"/>
                <w:szCs w:val="17"/>
              </w:rPr>
              <w:t>Январь 2013г, ФГБОУ ВПО «ПГИИК»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743D" w:rsidRPr="00DF146C" w:rsidRDefault="0099743D" w:rsidP="00DF146C">
            <w:pPr>
              <w:spacing w:before="100" w:beforeAutospacing="1" w:after="100" w:afterAutospacing="1"/>
              <w:jc w:val="center"/>
            </w:pPr>
            <w:r w:rsidRPr="00DF146C">
              <w:br/>
            </w:r>
            <w:r w:rsidRPr="00DF146C">
              <w:rPr>
                <w:b/>
                <w:bCs/>
                <w:sz w:val="17"/>
                <w:szCs w:val="17"/>
              </w:rPr>
              <w:t>24ч</w:t>
            </w:r>
          </w:p>
        </w:tc>
      </w:tr>
      <w:tr w:rsidR="00911236" w:rsidRPr="00DF146C" w:rsidTr="00967A7B">
        <w:trPr>
          <w:tblCellSpacing w:w="7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9D6809" w:rsidRDefault="00DF146C" w:rsidP="00DF146C">
            <w:pPr>
              <w:jc w:val="center"/>
              <w:rPr>
                <w:b/>
                <w:sz w:val="16"/>
                <w:szCs w:val="16"/>
              </w:rPr>
            </w:pPr>
            <w:r w:rsidRPr="009D6809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proofErr w:type="spellStart"/>
            <w:r w:rsidRPr="00DF146C">
              <w:rPr>
                <w:b/>
                <w:bCs/>
                <w:sz w:val="18"/>
                <w:szCs w:val="18"/>
              </w:rPr>
              <w:t>Юзиева</w:t>
            </w:r>
            <w:proofErr w:type="spellEnd"/>
            <w:r w:rsidRPr="00DF146C">
              <w:rPr>
                <w:b/>
                <w:bCs/>
                <w:sz w:val="18"/>
                <w:szCs w:val="18"/>
              </w:rPr>
              <w:br/>
              <w:t xml:space="preserve">Лилия </w:t>
            </w:r>
            <w:proofErr w:type="spellStart"/>
            <w:r w:rsidRPr="00DF146C">
              <w:rPr>
                <w:b/>
                <w:bCs/>
                <w:sz w:val="18"/>
                <w:szCs w:val="18"/>
              </w:rPr>
              <w:t>Хурматул</w:t>
            </w:r>
            <w:r w:rsidR="00E63B48">
              <w:rPr>
                <w:b/>
                <w:bCs/>
                <w:sz w:val="18"/>
                <w:szCs w:val="18"/>
              </w:rPr>
              <w:t>л</w:t>
            </w:r>
            <w:r w:rsidRPr="00DF146C">
              <w:rPr>
                <w:b/>
                <w:bCs/>
                <w:sz w:val="18"/>
                <w:szCs w:val="18"/>
              </w:rPr>
              <w:t>овна</w:t>
            </w:r>
            <w:proofErr w:type="spellEnd"/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Высшее специальное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>Преподаватель фортепиано</w:t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.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br/>
            </w:r>
            <w:proofErr w:type="gramStart"/>
            <w:r w:rsidRPr="00DF146C">
              <w:rPr>
                <w:b/>
                <w:bCs/>
                <w:sz w:val="17"/>
                <w:szCs w:val="17"/>
              </w:rPr>
              <w:t>к</w:t>
            </w:r>
            <w:proofErr w:type="gramEnd"/>
            <w:r w:rsidRPr="00DF146C">
              <w:rPr>
                <w:b/>
                <w:bCs/>
                <w:sz w:val="17"/>
                <w:szCs w:val="17"/>
              </w:rPr>
              <w:t>онцертмейстер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146C" w:rsidRPr="00DF146C" w:rsidRDefault="00DF146C" w:rsidP="00DF146C">
            <w:pPr>
              <w:jc w:val="center"/>
            </w:pPr>
            <w:r w:rsidRPr="00DF146C">
              <w:rPr>
                <w:b/>
                <w:bCs/>
                <w:sz w:val="17"/>
                <w:szCs w:val="17"/>
              </w:rPr>
              <w:t xml:space="preserve">5 лет 5 </w:t>
            </w:r>
            <w:proofErr w:type="spellStart"/>
            <w:proofErr w:type="gramStart"/>
            <w:r w:rsidRPr="00DF146C">
              <w:rPr>
                <w:b/>
                <w:bCs/>
                <w:sz w:val="17"/>
                <w:szCs w:val="17"/>
              </w:rPr>
              <w:t>мес</w:t>
            </w:r>
            <w:proofErr w:type="spellEnd"/>
            <w:proofErr w:type="gramEnd"/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1FE7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 xml:space="preserve">КПК </w:t>
            </w:r>
            <w:r w:rsidR="00DF146C" w:rsidRPr="00DF146C">
              <w:rPr>
                <w:b/>
                <w:sz w:val="16"/>
                <w:szCs w:val="16"/>
              </w:rPr>
              <w:t> </w:t>
            </w:r>
          </w:p>
          <w:p w:rsidR="00DF146C" w:rsidRPr="00DF146C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«Реализация образовательных программ в области искусств»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B48" w:rsidRPr="00E63B48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 xml:space="preserve">Май 2016г. </w:t>
            </w:r>
            <w:r w:rsidR="00DF146C" w:rsidRPr="00DF146C">
              <w:rPr>
                <w:b/>
                <w:sz w:val="16"/>
                <w:szCs w:val="16"/>
              </w:rPr>
              <w:t> </w:t>
            </w:r>
          </w:p>
          <w:p w:rsidR="00DF146C" w:rsidRPr="00DF146C" w:rsidRDefault="00E63B48" w:rsidP="00DF146C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ФГБОУВО «ПГИК»</w:t>
            </w:r>
          </w:p>
        </w:tc>
        <w:tc>
          <w:tcPr>
            <w:tcW w:w="0" w:type="auto"/>
            <w:vAlign w:val="center"/>
            <w:hideMark/>
          </w:tcPr>
          <w:p w:rsidR="00DF146C" w:rsidRPr="00DF146C" w:rsidRDefault="00E63B48" w:rsidP="00E63B48">
            <w:pPr>
              <w:jc w:val="center"/>
              <w:rPr>
                <w:b/>
                <w:sz w:val="16"/>
                <w:szCs w:val="16"/>
              </w:rPr>
            </w:pPr>
            <w:r w:rsidRPr="00E63B48">
              <w:rPr>
                <w:b/>
                <w:sz w:val="16"/>
                <w:szCs w:val="16"/>
              </w:rPr>
              <w:t>72ч</w:t>
            </w:r>
          </w:p>
        </w:tc>
      </w:tr>
    </w:tbl>
    <w:p w:rsidR="00B8511F" w:rsidRPr="00DF146C" w:rsidRDefault="00B8511F" w:rsidP="00DF146C">
      <w:bookmarkStart w:id="0" w:name="_GoBack"/>
      <w:bookmarkEnd w:id="0"/>
    </w:p>
    <w:sectPr w:rsidR="00B8511F" w:rsidRPr="00DF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6AB"/>
    <w:multiLevelType w:val="hybridMultilevel"/>
    <w:tmpl w:val="7EFC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2F"/>
    <w:rsid w:val="000B6301"/>
    <w:rsid w:val="000B732F"/>
    <w:rsid w:val="001961A2"/>
    <w:rsid w:val="001D69E6"/>
    <w:rsid w:val="0030547F"/>
    <w:rsid w:val="00753B41"/>
    <w:rsid w:val="0076170E"/>
    <w:rsid w:val="00911236"/>
    <w:rsid w:val="00967A7B"/>
    <w:rsid w:val="0099743D"/>
    <w:rsid w:val="009D6809"/>
    <w:rsid w:val="00A073ED"/>
    <w:rsid w:val="00B8511F"/>
    <w:rsid w:val="00C11FE7"/>
    <w:rsid w:val="00D544EE"/>
    <w:rsid w:val="00DF146C"/>
    <w:rsid w:val="00E63B48"/>
    <w:rsid w:val="00E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2016-10-07T11:04:00Z</dcterms:created>
  <dcterms:modified xsi:type="dcterms:W3CDTF">2016-10-25T04:47:00Z</dcterms:modified>
</cp:coreProperties>
</file>